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886D" w14:textId="62A7CE4E" w:rsidR="009E1313" w:rsidRPr="000A1319" w:rsidRDefault="00B44E48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319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ญ</w:t>
      </w:r>
    </w:p>
    <w:p w14:paraId="5AA27262" w14:textId="5A012B82" w:rsidR="00B44E48" w:rsidRPr="0049585A" w:rsidRDefault="00B44E48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31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การประกันคุณภาพหลักสูตร ระดับมหาวิทยาลัย</w:t>
      </w:r>
    </w:p>
    <w:p w14:paraId="08774A5F" w14:textId="77777777" w:rsidR="00F94067" w:rsidRPr="0049585A" w:rsidRDefault="00F94067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320E99" w14:textId="3B66B483" w:rsidR="00F94067" w:rsidRPr="0049585A" w:rsidRDefault="00F94067" w:rsidP="001627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การประกันคุณภาพหลักสูตร</w:t>
      </w:r>
    </w:p>
    <w:p w14:paraId="74CA21FA" w14:textId="77777777" w:rsidR="0070307E" w:rsidRPr="0049585A" w:rsidRDefault="0070307E" w:rsidP="0016271F">
      <w:pPr>
        <w:pStyle w:val="ListParagraph"/>
        <w:spacing w:before="0"/>
        <w:ind w:left="0"/>
        <w:rPr>
          <w:rFonts w:ascii="TH SarabunPSK" w:hAnsi="TH SarabunPSK" w:cs="TH SarabunPSK"/>
          <w:sz w:val="32"/>
          <w:szCs w:val="32"/>
        </w:rPr>
      </w:pPr>
    </w:p>
    <w:p w14:paraId="5C96A72B" w14:textId="44789C87" w:rsidR="008605F8" w:rsidRPr="0049585A" w:rsidRDefault="00443196" w:rsidP="0016271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1049B" w:rsidRPr="0049585A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มีระบบการประกันคุณภาพการศึกษาเพื่อพัฒนาคุณภาพและมาตรฐานการอุดมศึกษาของมหาวิทยาลัย</w:t>
      </w:r>
      <w:r w:rsidR="00D3277E" w:rsidRPr="0049585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1049B" w:rsidRPr="0049585A">
        <w:rPr>
          <w:rFonts w:ascii="TH SarabunPSK" w:hAnsi="TH SarabunPSK" w:cs="TH SarabunPSK"/>
          <w:sz w:val="32"/>
          <w:szCs w:val="32"/>
          <w:cs/>
        </w:rPr>
        <w:t xml:space="preserve">เป็นไปตามมาตรา 62 แห่งพระราชบัญญัติการอุดมศึกษา พ.ศ. 2562 และสอดคล้องกับกฎกระทรวงมาตรฐานการจัดการศึกษาระดับอุดมศึกษา พ.ศ. 2565 </w:t>
      </w:r>
      <w:r w:rsidR="004B5487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63DB8" w:rsidRPr="0049585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43D87" w:rsidRPr="0049585A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C43D87" w:rsidRPr="0049585A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ข้อบังคับมหาวิทยาลัยศิลปากร ว่าด้วยระบบการประกันคุณภาพการศึกษา พ.ศ. </w:t>
      </w:r>
      <w:r w:rsidR="00C43D87" w:rsidRPr="0049585A">
        <w:rPr>
          <w:rFonts w:ascii="TH SarabunPSK" w:hAnsi="TH SarabunPSK" w:cs="TH SarabunPSK"/>
          <w:sz w:val="32"/>
          <w:szCs w:val="32"/>
        </w:rPr>
        <w:t>2566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C2D" w:rsidRPr="0049585A">
        <w:rPr>
          <w:rFonts w:ascii="TH SarabunPSK" w:hAnsi="TH SarabunPSK" w:cs="TH SarabunPSK" w:hint="cs"/>
          <w:sz w:val="32"/>
          <w:szCs w:val="32"/>
          <w:cs/>
        </w:rPr>
        <w:t>ที่ผ่านความเห็นชอบ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จากที่ประชุมสภามหาวิทยาลัย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ในคราวประชุม ครั้งที่ 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11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E83C2D" w:rsidRPr="0049585A">
        <w:rPr>
          <w:rFonts w:ascii="TH SarabunPSK" w:hAnsi="TH SarabunPSK" w:cs="TH SarabunPSK"/>
          <w:sz w:val="32"/>
          <w:szCs w:val="32"/>
        </w:rPr>
        <w:t>256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2D565D" w:rsidRPr="0049585A">
        <w:rPr>
          <w:rFonts w:ascii="TH SarabunPSK" w:hAnsi="TH SarabunPSK" w:cs="TH SarabunPSK"/>
          <w:sz w:val="32"/>
          <w:szCs w:val="32"/>
        </w:rPr>
        <w:t>22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พฤศจิกายน พ.ศ. </w:t>
      </w:r>
      <w:r w:rsidR="00E83C2D" w:rsidRPr="0049585A">
        <w:rPr>
          <w:rFonts w:ascii="TH SarabunPSK" w:hAnsi="TH SarabunPSK" w:cs="TH SarabunPSK"/>
          <w:sz w:val="32"/>
          <w:szCs w:val="32"/>
        </w:rPr>
        <w:t>256</w:t>
      </w:r>
      <w:r w:rsidR="002D565D" w:rsidRPr="0049585A">
        <w:rPr>
          <w:rFonts w:ascii="TH SarabunPSK" w:hAnsi="TH SarabunPSK" w:cs="TH SarabunPSK"/>
          <w:sz w:val="32"/>
          <w:szCs w:val="32"/>
        </w:rPr>
        <w:t>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3D8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ใช้เกณฑ์การป</w:t>
      </w:r>
      <w:bookmarkStart w:id="0" w:name="_GoBack"/>
      <w:bookmarkEnd w:id="0"/>
      <w:r w:rsidR="008605F8" w:rsidRPr="0049585A">
        <w:rPr>
          <w:rFonts w:ascii="TH SarabunPSK" w:hAnsi="TH SarabunPSK" w:cs="TH SarabunPSK"/>
          <w:sz w:val="32"/>
          <w:szCs w:val="32"/>
          <w:cs/>
        </w:rPr>
        <w:t>ระกันคุณภาพของเครือข่ายมหาวิทยาลัยอาเซียน (</w:t>
      </w:r>
      <w:r w:rsidR="008605F8" w:rsidRPr="0049585A">
        <w:rPr>
          <w:rFonts w:ascii="TH SarabunPSK" w:hAnsi="TH SarabunPSK" w:cs="TH SarabunPSK"/>
          <w:sz w:val="32"/>
          <w:szCs w:val="32"/>
        </w:rPr>
        <w:t>ASEAN University Network Quality Assurance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605F8" w:rsidRPr="0049585A">
        <w:rPr>
          <w:rFonts w:ascii="TH SarabunPSK" w:hAnsi="TH SarabunPSK" w:cs="TH SarabunPSK"/>
          <w:sz w:val="32"/>
          <w:szCs w:val="32"/>
        </w:rPr>
        <w:t>AUN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>QA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ในการประเมินคุณภาพการศึกษาภายในระดับหลักสูตร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ตั้งแต่ปีการศึกษา 2562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 ตามมติสภามหาวิทยาลัย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ในคราวประชุม ครั้งที่ </w:t>
      </w:r>
      <w:r w:rsidR="009C2DD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605F8" w:rsidRPr="0049585A">
        <w:rPr>
          <w:rFonts w:ascii="TH SarabunPSK" w:hAnsi="TH SarabunPSK" w:cs="TH SarabunPSK"/>
          <w:sz w:val="32"/>
          <w:szCs w:val="32"/>
        </w:rPr>
        <w:t>10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2561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14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พฤศจิกายน พ.ศ.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2561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เพื่อยกระดับคุณภาพหลักสูตรของมหาวิทยาลัยสู่มาตรฐานระดับสากล โดยเกณฑ์ </w:t>
      </w:r>
      <w:r w:rsidR="008605F8" w:rsidRPr="0049585A">
        <w:rPr>
          <w:rFonts w:ascii="TH SarabunPSK" w:hAnsi="TH SarabunPSK" w:cs="TH SarabunPSK"/>
          <w:sz w:val="32"/>
          <w:szCs w:val="32"/>
        </w:rPr>
        <w:t>AUN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QA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อาศัยหลักการ </w:t>
      </w:r>
      <w:r w:rsidR="008605F8" w:rsidRPr="0049585A">
        <w:rPr>
          <w:rFonts w:ascii="TH SarabunPSK" w:hAnsi="TH SarabunPSK" w:cs="TH SarabunPSK"/>
          <w:sz w:val="32"/>
          <w:szCs w:val="32"/>
        </w:rPr>
        <w:t>Outcome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Based Education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(</w:t>
      </w:r>
      <w:r w:rsidR="008605F8" w:rsidRPr="0049585A">
        <w:rPr>
          <w:rFonts w:ascii="TH SarabunPSK" w:hAnsi="TH SarabunPSK" w:cs="TH SarabunPSK"/>
          <w:sz w:val="32"/>
          <w:szCs w:val="32"/>
        </w:rPr>
        <w:t>OBE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) ซึ่งเป็นการจัดการศึกษาที่มุ่งเน้นการวางแผนและดำเนินการที่จะนำไปสู่การบรรลุผลลัพธ์การเรียนรู้ (</w:t>
      </w:r>
      <w:r w:rsidR="008605F8" w:rsidRPr="0049585A">
        <w:rPr>
          <w:rFonts w:ascii="TH SarabunPSK" w:hAnsi="TH SarabunPSK" w:cs="TH SarabunPSK"/>
          <w:sz w:val="32"/>
          <w:szCs w:val="32"/>
        </w:rPr>
        <w:t>Learning Outcomes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) เพื่อให้ผู้เรียนมั่นใจว่าจะได้รับการพัฒนาตรงตามผลลัพธ์การเรียนรู้ที่กำหนด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มีความรู้ และทักษะเพียงพอในการประกอบอาชีพ และผู้ใช้บัณฑิตมั่นใจว่าบัณฑิตมีสมรรถนะเป็นไปตามที่คาดหวัง</w:t>
      </w:r>
      <w:r w:rsidR="00C027A3" w:rsidRPr="004958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6D4FC8" w14:textId="547B80F0" w:rsidR="00D76D6D" w:rsidRPr="0049585A" w:rsidRDefault="008121CC" w:rsidP="00792B5A">
      <w:pPr>
        <w:pStyle w:val="ListParagraph"/>
        <w:spacing w:before="0"/>
        <w:ind w:left="0"/>
        <w:rPr>
          <w:rFonts w:ascii="TH SarabunPSK" w:hAnsi="TH SarabunPSK" w:cs="TH SarabunPSK"/>
          <w:sz w:val="32"/>
          <w:szCs w:val="32"/>
          <w:cs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>ประกันคุณภาพการศึกษา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ของมหาวิทยาลัยศิลปากร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B8" w:rsidRPr="0049585A">
        <w:rPr>
          <w:rFonts w:ascii="TH SarabunPSK" w:hAnsi="TH SarabunPSK" w:cs="TH SarabunPSK"/>
          <w:sz w:val="32"/>
          <w:szCs w:val="32"/>
          <w:cs/>
        </w:rPr>
        <w:t>แบ่งเป็น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 4 ขั้นตอน ได้แก่</w:t>
      </w:r>
      <w:r w:rsidR="0044319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8FD" w:rsidRPr="0049585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การดำเนินการตามมาตรฐานการจัดการศึกษา การติดตามตรวจสอบ การประเมินคุณภาพการศึกษา 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3171E" w:rsidRPr="0049585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การปรับปรุงและพัฒนาคุณภาพการศึกษา  </w:t>
      </w:r>
    </w:p>
    <w:p w14:paraId="37EC08AB" w14:textId="77777777" w:rsidR="0023171E" w:rsidRPr="0049585A" w:rsidRDefault="00F33E1E" w:rsidP="0023171E">
      <w:pPr>
        <w:pStyle w:val="ListParagraph"/>
        <w:numPr>
          <w:ilvl w:val="0"/>
          <w:numId w:val="14"/>
        </w:numPr>
        <w:tabs>
          <w:tab w:val="left" w:pos="990"/>
        </w:tabs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การดำเนินการตามมาตรฐานการจัดการศึกษา </w:t>
      </w:r>
    </w:p>
    <w:p w14:paraId="379DDE86" w14:textId="751555AB" w:rsidR="00F33E1E" w:rsidRPr="0049585A" w:rsidRDefault="0023171E" w:rsidP="0023171E">
      <w:pPr>
        <w:pStyle w:val="ListParagraph"/>
        <w:tabs>
          <w:tab w:val="left" w:pos="990"/>
        </w:tabs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</w:rPr>
        <w:tab/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92B5A" w:rsidRPr="0049585A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ดำเนินการด้านการจัดการเรียนการสอน ดังนี้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5AEB7ED" w14:textId="4AD2E440" w:rsidR="00DF40E5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ำหนดนโยบายและทิศทางในการผลิตบัณฑิตและการพัฒนาผู้เรียนให้สอดคล้องกับแนวทางการพัฒนาทั้งในระดับชาติและนานาชาติ ความต้องการของชุมชน สังคมและประเทศ ทั้งนี้ ตามความเชี่ยวชาญและอัตลักษณ์ของกลุ่มสถาบันอุดมศึกษา</w:t>
      </w:r>
    </w:p>
    <w:p w14:paraId="3175B8D0" w14:textId="1853B0D9" w:rsidR="00F33E1E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จัดให้มีหลักสูตรการศึกษาที่หลากหลาย ไม่ว่าแบบให้ปริญญาหรือแบบไม่ให้ปริญญา เพื่อส่งเสริมโอกาสในการเรียนรู้และการศึกษาตลอดชีวิต</w:t>
      </w:r>
    </w:p>
    <w:p w14:paraId="0C3FC1E8" w14:textId="6EDB0984" w:rsidR="00F33E1E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จัดทำและบริหารหลักสูตรการศึกษาเพื่อให้เกิดผลลัพธ์การเรียนรู้ที่เป็นไปตามมาตรฐานคุณวุฒิระดับอุดมศึกษา</w:t>
      </w:r>
    </w:p>
    <w:p w14:paraId="768DA6CF" w14:textId="77777777" w:rsidR="001F7679" w:rsidRPr="0049585A" w:rsidRDefault="00F33E1E" w:rsidP="001F7679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มีการพัฒนาคณาจารย์ในเรื่องการจัดกระบวนการเรียนรู้ ทั้งในระบบชั้นเรียนและผ่านระบบเทคโนโลยีสารสนเทศด้วยเทคนิควิธีการต่าง ๆ ที่เน้นผู้เรียนเป็นสำคัญ การประเมินผลลัพธ์การเรียนรู้และการพัฒนาการเรียนรู้ของผู้เรียน รวมทั้งการให้คำปรึกษาและการดูแลผู้เรียนให้ประสบความสำเร็จในการศึกษา</w:t>
      </w:r>
    </w:p>
    <w:p w14:paraId="0925F215" w14:textId="5938E3F2" w:rsidR="009912B6" w:rsidRPr="0049585A" w:rsidRDefault="00F33E1E" w:rsidP="001F7679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lastRenderedPageBreak/>
        <w:t>กำกับดูแลให้มีการประกันคุณภาพการศึกษา โดยเฉพาะการประเมินผลลัพธ์การเรียนรู้ของผู้เรียนที่กำหนดไว้ในแต่ละหลักสูตรการศึกษา</w:t>
      </w:r>
    </w:p>
    <w:p w14:paraId="5BD0171D" w14:textId="5D65A944" w:rsidR="009912B6" w:rsidRPr="0049585A" w:rsidRDefault="009912B6" w:rsidP="001F7679">
      <w:pPr>
        <w:pStyle w:val="ListParagraph"/>
        <w:tabs>
          <w:tab w:val="left" w:pos="709"/>
          <w:tab w:val="left" w:pos="1985"/>
        </w:tabs>
        <w:ind w:left="0" w:firstLine="99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ทั้งนี้  ให้หลักสูตรดำเนินการให้สอดคล้องตามระเบีย</w:t>
      </w:r>
      <w:r w:rsidR="00335364" w:rsidRPr="0049585A">
        <w:rPr>
          <w:rFonts w:ascii="TH SarabunPSK" w:hAnsi="TH SarabunPSK" w:cs="TH SarabunPSK" w:hint="cs"/>
          <w:sz w:val="32"/>
          <w:szCs w:val="32"/>
          <w:cs/>
        </w:rPr>
        <w:t>บมหาวิทยาลัยศิลปากร ว่าด้วยระบบและกลไกการดำเนินการหลักสูตรของมหาวิทยาลัย พ.ศ. 2562</w:t>
      </w:r>
    </w:p>
    <w:p w14:paraId="6FF44D7D" w14:textId="77777777" w:rsidR="0090621E" w:rsidRPr="0049585A" w:rsidRDefault="0090621E" w:rsidP="009912B6">
      <w:pPr>
        <w:pStyle w:val="ListParagraph"/>
        <w:tabs>
          <w:tab w:val="left" w:pos="709"/>
          <w:tab w:val="left" w:pos="1985"/>
        </w:tabs>
        <w:ind w:left="1068" w:firstLine="0"/>
        <w:rPr>
          <w:rFonts w:ascii="TH SarabunPSK" w:hAnsi="TH SarabunPSK" w:cs="TH SarabunPSK"/>
          <w:sz w:val="32"/>
          <w:szCs w:val="32"/>
        </w:rPr>
      </w:pPr>
    </w:p>
    <w:p w14:paraId="16C49F14" w14:textId="77777777" w:rsidR="006928D0" w:rsidRPr="0049585A" w:rsidRDefault="00FF3E9F" w:rsidP="001F7679">
      <w:pPr>
        <w:pStyle w:val="ListParagraph"/>
        <w:numPr>
          <w:ilvl w:val="0"/>
          <w:numId w:val="14"/>
        </w:numPr>
        <w:tabs>
          <w:tab w:val="left" w:pos="990"/>
        </w:tabs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การติดตามตรวจสอบ</w:t>
      </w:r>
    </w:p>
    <w:p w14:paraId="0E5F473B" w14:textId="5DFD55FC" w:rsidR="00F33E1E" w:rsidRPr="0049585A" w:rsidRDefault="001F7679" w:rsidP="006928D0">
      <w:pPr>
        <w:pStyle w:val="ListParagraph"/>
        <w:tabs>
          <w:tab w:val="left" w:pos="990"/>
        </w:tabs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มหาวิทยาลัยมีการดำเนินการติดตามตรวจสอบคุณภาพระดับหลักสูตร</w:t>
      </w:r>
      <w:r w:rsidR="009B07D0" w:rsidRPr="0049585A">
        <w:rPr>
          <w:rFonts w:ascii="TH SarabunPSK" w:hAnsi="TH SarabunPSK" w:cs="TH SarabunPSK"/>
          <w:szCs w:val="22"/>
          <w:cs/>
        </w:rPr>
        <w:t xml:space="preserve"> 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ในประเด็นต่อไปนี้</w:t>
      </w:r>
    </w:p>
    <w:p w14:paraId="3E7333C9" w14:textId="5B4234D1" w:rsidR="001F7679" w:rsidRPr="0049585A" w:rsidRDefault="00494B40" w:rsidP="001F7679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ผลการดำเนินงานตามแผนพัฒนาคุณภาพการศึกษาระดับหลักสูตร ให้ดำเนินการอย่างน้อยปีการศึกษาละ </w:t>
      </w:r>
      <w:r w:rsidRPr="0049585A">
        <w:rPr>
          <w:rFonts w:ascii="TH SarabunPSK" w:hAnsi="TH SarabunPSK" w:cs="TH SarabunPSK"/>
          <w:sz w:val="32"/>
          <w:szCs w:val="32"/>
        </w:rPr>
        <w:t>1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ครั้ง ตามปฏิทินการดำเนินการด้านการประกันคุณภาพการศึกษาที่มหาวิทยาลัยประกาศกำหนด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ระหว่างปีการศึกษา</w:t>
      </w:r>
      <w:r w:rsidRPr="0049585A">
        <w:rPr>
          <w:rFonts w:ascii="TH SarabunPSK" w:hAnsi="TH SarabunPSK" w:cs="TH SarabunPSK"/>
          <w:sz w:val="32"/>
          <w:szCs w:val="32"/>
          <w:cs/>
        </w:rPr>
        <w:t>หลักสูตรดำเนินการตามวิธีการและข้อกำหนดของ</w:t>
      </w:r>
      <w:r w:rsidR="00BF6B3D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เมื่อสิ้นภาคการศึกษาการศึกษาปลาย ให้</w:t>
      </w:r>
      <w:r w:rsidR="009A764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โดยความเห็นชอบของคณะกรรมการประจำ</w:t>
      </w:r>
      <w:r w:rsidR="009A764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ตามแผนพัฒนาคุณภาพการศึกษาระดับหลักสูตร</w:t>
      </w:r>
      <w:r w:rsidRPr="0049585A">
        <w:rPr>
          <w:rFonts w:ascii="TH SarabunPSK" w:hAnsi="TH SarabunPSK" w:cs="TH SarabunPSK"/>
          <w:sz w:val="32"/>
          <w:szCs w:val="32"/>
          <w:cs/>
        </w:rPr>
        <w:t>ให้กองประกันคุณภาพการศึกษา เพื่อสรุปผลสำเร็จของผลการดำเนินการตามแผนพัฒนาคุณภาพการศึกษาเสนอ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AE7293" w:rsidRPr="0049585A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AE7293" w:rsidRPr="0049585A">
        <w:rPr>
          <w:rFonts w:ascii="TH SarabunPSK" w:hAnsi="TH SarabunPSK" w:cs="TH SarabunPSK" w:hint="cs"/>
          <w:sz w:val="32"/>
          <w:szCs w:val="32"/>
          <w:cs/>
        </w:rPr>
        <w:t>การศึกษาสู่มาตรฐานสากล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</w:p>
    <w:p w14:paraId="1506654D" w14:textId="00709E54" w:rsidR="00494B40" w:rsidRPr="0049585A" w:rsidRDefault="00494B40" w:rsidP="001F7679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>ผลการดำเนินการตามเกณฑ์มาตรฐานหลักสูตรระดับอุดมศึกษา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0E5"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>การกำกับให้เป็นไปตามมาตรฐาน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(องค์ประกอบที่ 1)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ลดความเสี่ยงเกี่ยวกับความ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ซ้อนของอาจารย์ผู้รับผิดชอบหลักสูตร/</w:t>
      </w:r>
      <w:r w:rsidR="00DF6AD8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อาจารย์ประจ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ำ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และอาจารย์ที่ทำหน้าที่ต่าง ๆ ในหลักสูตร ได้แก่ อาจารย์ผู้รับผิดชอบหลักสูตร อาจารย์ประจำหลักสูตร อาจารย์ผู้สอน อาจารย์ที่ปรึกษาวิทยานิพนธ์/</w:t>
      </w:r>
      <w:r w:rsidR="00DF6AD8" w:rsidRPr="0049585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การค้นคว้าอิสระ และอาจารย์ผู้สอบวิทยานิพนธ์ เพื่อให้เป็นไปตามคุณสมบัติของอาจารย์ตามที่เกณฑ์มาตรฐานหลักสูตร โดย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ดำเนินการอย่างน้อยภาคการศึกษาละ </w:t>
      </w:r>
      <w:r w:rsidRPr="0049585A">
        <w:rPr>
          <w:rFonts w:ascii="TH SarabunPSK" w:hAnsi="TH SarabunPSK" w:cs="TH SarabunPSK"/>
          <w:sz w:val="32"/>
          <w:szCs w:val="32"/>
        </w:rPr>
        <w:t>1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ครั้ง ตามปฏิทินการดำเนินการด้านการประกันคุณภาพการศึกษาที่มหาวิทยาลัยประกาศกำหนด ภาคการศึกษาต้น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/>
          <w:sz w:val="32"/>
          <w:szCs w:val="32"/>
          <w:cs/>
        </w:rPr>
        <w:t>ให้หลักสูตรรายงานผลการดำเนินงานตามเกณฑ์มาตรฐานหลักสูตรระดับอุดมศึกษา เสนอคณะกรรมการประจำ</w:t>
      </w:r>
      <w:r w:rsidR="00C8293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เพื่อพิจารณา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293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รายงานผลการดำเนินงานตามเกณฑ์มาตรฐานหลักสูตรระดับอุดมศึกษาให้แก่กองประกันฯ ตามวิธีที่กำหนด เพื่อรวบรวมและสรุปผลการดำเนินงานตามเกณฑ์มาตรฐานหลักสูตรระดับอุดมศึกษา เสนอคณะกรรมการประกันคุณภาพและขับเคลื่อนฯ เพื่อพิจารณา ภาคการศึกษาปลาย ให้หลักสูตรรายงานผลการดำเนินงานตามเกณฑ์มาตรฐานหลักสูตรระดับอุดมศึกษา รอบสิ้นปีการศึกษา ในระบบฐานข้อมูลด้านการประกันคุณภาพการศึกษา ระดับอุดมศึกษา (</w:t>
      </w:r>
      <w:r w:rsidRPr="0049585A">
        <w:rPr>
          <w:rFonts w:ascii="TH SarabunPSK" w:hAnsi="TH SarabunPSK" w:cs="TH SarabunPSK"/>
          <w:sz w:val="32"/>
          <w:szCs w:val="32"/>
        </w:rPr>
        <w:t>CHE Quality Assessment Online System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/>
          <w:sz w:val="32"/>
          <w:szCs w:val="32"/>
        </w:rPr>
        <w:t>CHE QA Online</w:t>
      </w:r>
      <w:r w:rsidRPr="0049585A">
        <w:rPr>
          <w:rFonts w:ascii="TH SarabunPSK" w:hAnsi="TH SarabunPSK" w:cs="TH SarabunPSK"/>
          <w:sz w:val="32"/>
          <w:szCs w:val="32"/>
          <w:cs/>
        </w:rPr>
        <w:t>) และแจ้งให้กองประกันฯ ทราบตามแบบฟอร์มที่กำหนด</w:t>
      </w:r>
    </w:p>
    <w:p w14:paraId="64B75000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E79170B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0EEE5B6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1B4A711" w14:textId="2A79FB36" w:rsidR="00AA1833" w:rsidRPr="0049585A" w:rsidRDefault="00B101D2" w:rsidP="00AA1833">
      <w:pPr>
        <w:pStyle w:val="ListParagraph"/>
        <w:numPr>
          <w:ilvl w:val="0"/>
          <w:numId w:val="14"/>
        </w:numPr>
        <w:tabs>
          <w:tab w:val="left" w:pos="990"/>
        </w:tabs>
        <w:spacing w:before="120"/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การประเมินคุณภาพการศึกษา </w:t>
      </w:r>
    </w:p>
    <w:p w14:paraId="189D964C" w14:textId="68EB309B" w:rsidR="00B87A57" w:rsidRPr="0049585A" w:rsidRDefault="002036C4" w:rsidP="00AA1833">
      <w:pPr>
        <w:pStyle w:val="ListParagraph"/>
        <w:spacing w:before="120"/>
        <w:ind w:left="0"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547F9" w:rsidRPr="0049585A">
        <w:rPr>
          <w:rFonts w:ascii="TH SarabunPSK" w:hAnsi="TH SarabunPSK" w:cs="TH SarabunPSK" w:hint="cs"/>
          <w:sz w:val="32"/>
          <w:szCs w:val="32"/>
          <w:cs/>
        </w:rPr>
        <w:t>กำหนดวิธีการประเมินคุณภาพการศึกษาภายในระดับหลักสูตรโดย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จัดทำปฏิทินกระบวนการประกันคุณภาพการศึกษาภายใน มหาวิทยาลัยศิลปากร และจัดทำคู่มือแนวทางการประกันคุณภาพหลักสูตร และ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แบบฟอร์มการเขียนรายงานการประเมินตนเองระดับหลักสูตร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r w:rsidRPr="0049585A">
        <w:rPr>
          <w:rFonts w:ascii="TH SarabunPSK" w:hAnsi="TH SarabunPSK" w:cs="TH SarabunPSK"/>
          <w:sz w:val="32"/>
          <w:szCs w:val="32"/>
        </w:rPr>
        <w:t>AUN</w:t>
      </w:r>
      <w:r w:rsidRPr="0049585A">
        <w:rPr>
          <w:rFonts w:ascii="TH SarabunPSK" w:hAnsi="TH SarabunPSK" w:cs="TH SarabunPSK"/>
          <w:sz w:val="32"/>
          <w:szCs w:val="32"/>
          <w:cs/>
        </w:rPr>
        <w:t>-</w:t>
      </w:r>
      <w:r w:rsidRPr="0049585A">
        <w:rPr>
          <w:rFonts w:ascii="TH SarabunPSK" w:hAnsi="TH SarabunPSK" w:cs="TH SarabunPSK"/>
          <w:sz w:val="32"/>
          <w:szCs w:val="32"/>
        </w:rPr>
        <w:t>QA</w:t>
      </w:r>
      <w:r w:rsidR="00F41B12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182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182"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มีขั้นตอนการดำเนินการ ดังนี้</w:t>
      </w:r>
    </w:p>
    <w:p w14:paraId="7061C5AC" w14:textId="0F79ECDA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1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หลักสูตรเสนอรายชื่อคณะกรรมการประเมินคุณภาพการศึกษาภายในระดับหลักสูตรต่อ</w:t>
      </w:r>
      <w:r w:rsidR="00BA6FEB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DCF" w:rsidRPr="004958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ซึ่งประกอบด้วย ประธานจำนวน 1 คน และกรรมการ จำนวนอย่างน้อย 1 คน จากทะเบียนรายชื่อผู้ประเมินตามเกณฑ์การประกันคุณภาพของเครือข่ายมหาวิทยาลัยอาเซียน (</w:t>
      </w:r>
      <w:r w:rsidRPr="0049585A">
        <w:rPr>
          <w:rFonts w:ascii="TH SarabunPSK" w:hAnsi="TH SarabunPSK" w:cs="TH SarabunPSK" w:hint="cs"/>
          <w:sz w:val="32"/>
          <w:szCs w:val="32"/>
        </w:rPr>
        <w:t>ASEAN University Network Quality Assurance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>QA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ระดับหลักสูตรที่มหาวิทยาลัยกำหนด และให้</w:t>
      </w:r>
      <w:r w:rsidR="00BA6FEB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รวบรวมส่งให้กองประกันฯ เพื่อนำเสนออธิการบดีแต่งตั้งคณะกรรมการประเมินคุณภาพการศึกษาภายในระดับหลักสูตร</w:t>
      </w:r>
    </w:p>
    <w:p w14:paraId="71E9440E" w14:textId="13496C93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2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หลักสูตรจัดทำรายงานการประเมินตนเอง (</w:t>
      </w:r>
      <w:proofErr w:type="spellStart"/>
      <w:r w:rsidRPr="0049585A">
        <w:rPr>
          <w:rFonts w:ascii="TH SarabunPSK" w:hAnsi="TH SarabunPSK" w:cs="TH SarabunPSK" w:hint="cs"/>
          <w:sz w:val="32"/>
          <w:szCs w:val="32"/>
        </w:rPr>
        <w:t>Self Assessment</w:t>
      </w:r>
      <w:proofErr w:type="spellEnd"/>
      <w:r w:rsidRPr="0049585A">
        <w:rPr>
          <w:rFonts w:ascii="TH SarabunPSK" w:hAnsi="TH SarabunPSK" w:cs="TH SarabunPSK" w:hint="cs"/>
          <w:sz w:val="32"/>
          <w:szCs w:val="32"/>
        </w:rPr>
        <w:t xml:space="preserve"> Report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SAR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) ระดับหลักสูตร </w:t>
      </w:r>
    </w:p>
    <w:p w14:paraId="1CE4AE92" w14:textId="4BE4E634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3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คณะกรรมการประเมินคุณภาพการศึกษาภายในระดับหลักสูตรดำเนินการประเมินคุณภาพภายในระดับหลักสูตร และส่งรายงานผลการประเมิน (</w:t>
      </w:r>
      <w:r w:rsidRPr="0049585A">
        <w:rPr>
          <w:rFonts w:ascii="TH SarabunPSK" w:hAnsi="TH SarabunPSK" w:cs="TH SarabunPSK" w:hint="cs"/>
          <w:sz w:val="32"/>
          <w:szCs w:val="32"/>
        </w:rPr>
        <w:t>Assessment Report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ระดับหลักสูตรฉบับสมบูรณ์ให้แก่เลขานุการคณะกรรมการประเมินคุณภาพการศึกษาภายในระดับหลักสูตรหรือผู้ประสานงานหลักสูตร และให้</w:t>
      </w:r>
      <w:r w:rsidR="00FC63F9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รวบรวมส่งให้กองประกันฯ</w:t>
      </w:r>
    </w:p>
    <w:p w14:paraId="0C09D6A8" w14:textId="569FBB98" w:rsidR="00B87A57" w:rsidRPr="0049585A" w:rsidRDefault="00B87A57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962C74" w:rsidRPr="0049585A">
        <w:rPr>
          <w:rFonts w:ascii="TH SarabunPSK" w:hAnsi="TH SarabunPSK" w:cs="TH SarabunPSK" w:hint="cs"/>
          <w:sz w:val="32"/>
          <w:szCs w:val="32"/>
          <w:cs/>
        </w:rPr>
        <w:t>4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กองประกันฯ โดยความเห็นชอบของ</w:t>
      </w:r>
      <w:r w:rsidR="00702EBC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702EBC"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702EBC" w:rsidRPr="0049585A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การพัฒนาคุณภาพการศึกษาสู่มาตรฐานสากล</w:t>
      </w:r>
      <w:r w:rsidR="00702EB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จัดทำรายงานสรุปผลการประเมินคุณภาพการศึกษาภายในระดับหลักสูตร และแนวทางส่งเสริม เสนอสภาวิชาการ และสภามหาวิทยาลัยเพื่อพิจารณาให้ความเห็นชอบ และให้ข้อเสนอแนะตามลำดับ</w:t>
      </w:r>
    </w:p>
    <w:p w14:paraId="64FF5E7B" w14:textId="756D19B9" w:rsidR="00B87A57" w:rsidRPr="0049585A" w:rsidRDefault="00B87A57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962C74" w:rsidRPr="0049585A">
        <w:rPr>
          <w:rFonts w:ascii="TH SarabunPSK" w:hAnsi="TH SarabunPSK" w:cs="TH SarabunPSK" w:hint="cs"/>
          <w:sz w:val="32"/>
          <w:szCs w:val="32"/>
          <w:cs/>
        </w:rPr>
        <w:t>5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รายงานข้อมูลพื้นฐานตามรายการข้อมูลพื้นฐานที่อยู่ในระบบฐานข้อมูลด้านการประกันคุณภาพการศึกษาระดับอุดมศึกษา (</w:t>
      </w:r>
      <w:r w:rsidRPr="0049585A">
        <w:rPr>
          <w:rFonts w:ascii="TH SarabunPSK" w:hAnsi="TH SarabunPSK" w:cs="TH SarabunPSK" w:hint="cs"/>
          <w:sz w:val="32"/>
          <w:szCs w:val="32"/>
        </w:rPr>
        <w:t>CHE Quality Assessment Online System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CHE QA Online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และแจ้งให้กองประกันฯ ทราบตามแบบฟอร์มที่กำหนด</w:t>
      </w:r>
    </w:p>
    <w:p w14:paraId="359B0B9F" w14:textId="77777777" w:rsidR="006D67E6" w:rsidRPr="0049585A" w:rsidRDefault="006D67E6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F318C36" w14:textId="092C3B56" w:rsidR="00B37135" w:rsidRPr="0049585A" w:rsidRDefault="00B101D2" w:rsidP="006D67E6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การปรับปรุงและพัฒนาคุณภาพการศึกษา  </w:t>
      </w:r>
    </w:p>
    <w:p w14:paraId="17B589C4" w14:textId="42DB45E3" w:rsidR="00B37135" w:rsidRPr="0049585A" w:rsidRDefault="00776F64" w:rsidP="006D67E6">
      <w:pPr>
        <w:spacing w:after="0" w:line="240" w:lineRule="auto"/>
        <w:ind w:firstLine="994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มหาวิทยาลัยกำหนดให้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หลักสูตรจัดทำแผนพัฒนาคุณภาพการศึกษาระดับหลักสูตร จากผลการประเมินคุณภาพการศึกษาภายในระดับหลักสูตร โดยผ่านความเห็นชอบของคณะกรรมการประจำ</w:t>
      </w:r>
      <w:r w:rsidR="006D67E6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 xml:space="preserve"> และให้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จัดอันดับประเด็นสำคัญที่ต้องการให้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หรือมหาวิทยาลัยสนับสนุน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ส่งให้กองประกันฯ เพื่อรวบรวมและสรุปประเด็นสำคัญจากแผนพัฒนาคุณภาพการศึกษาระดับหลักสูตร เสนอ</w:t>
      </w:r>
      <w:r w:rsidR="005C076C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5C076C"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5C076C" w:rsidRPr="0049585A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การพัฒนาคุณภาพการศึกษาสู่มาตรฐานสากล</w:t>
      </w:r>
      <w:r w:rsidR="005C076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 และให้ข้อเสนอแนะ</w:t>
      </w:r>
      <w:r w:rsidR="002D770F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และมีการติดตามผลการดำเนินงานตามแผนพัฒนาคุณภาพการศึกษา ระดับหลักสูตร</w:t>
      </w:r>
    </w:p>
    <w:p w14:paraId="2FEDFC88" w14:textId="77777777" w:rsidR="001E286F" w:rsidRPr="0049585A" w:rsidRDefault="001E286F" w:rsidP="00DF40E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E30A3B" w14:textId="2A80F2C3" w:rsidR="00B37135" w:rsidRPr="0049585A" w:rsidRDefault="00DF40E5" w:rsidP="00DF40E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ระบบกลไกในการพัฒนาหลักสูตร</w:t>
      </w:r>
    </w:p>
    <w:p w14:paraId="72251B6D" w14:textId="77777777" w:rsidR="00E07260" w:rsidRPr="0049585A" w:rsidRDefault="00DF40E5" w:rsidP="005C076C">
      <w:pPr>
        <w:pStyle w:val="ListParagraph"/>
        <w:numPr>
          <w:ilvl w:val="0"/>
          <w:numId w:val="16"/>
        </w:numPr>
        <w:spacing w:before="0"/>
        <w:ind w:left="994" w:right="29" w:hanging="274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มหาวิทยาลัยจัดโครงการ/ กิจกรรมเสริมสร้าง จัดประชุม เพื่อทบทวนความรู้ความเข้าใจเกี่ยวกับเกณฑ์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QA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ตามแนวทาง 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Outcome Based Education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และกฎ ระเบียบ ข้อบังคับตามมาตรฐานการอุดมศึกษาของ สป.อว. ที่บังคับใช้อยู่ในปัจจุบัน ให้แก่บุคลากรภายในอย่างต่อเนื่องทุกปีการศึกษา</w:t>
      </w:r>
    </w:p>
    <w:p w14:paraId="68652194" w14:textId="0CF2E2FA" w:rsidR="00DF40E5" w:rsidRPr="0049585A" w:rsidRDefault="0003238B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พัฒนาและเตรียมความพร้อมอาจารย์ผู้รับผิดชอบหลักสูตรและอาจารย์ประจำหลักสูตรให้มีความรู้ ความเข้าใจในหลักการ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 Outcome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Based Education  </w:t>
      </w:r>
      <w:r w:rsidR="0061588E" w:rsidRPr="0049585A">
        <w:rPr>
          <w:rFonts w:ascii="TH SarabunPSK" w:hAnsi="TH SarabunPSK" w:cs="TH SarabunPSK" w:hint="cs"/>
          <w:sz w:val="32"/>
          <w:szCs w:val="32"/>
          <w:cs/>
        </w:rPr>
        <w:t>และเกณฑ์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>QA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รวมถึงพัฒนาอาจารย์ให้มีความรู้ ความสามารถในการทำหน้าที่เป็นผู้ตรวจประเมินคุณภาพการศึกษาภายใน</w:t>
      </w:r>
      <w:r w:rsidR="00BE4CEE" w:rsidRPr="0049585A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</w:p>
    <w:p w14:paraId="067B5306" w14:textId="32E59584" w:rsidR="008D7418" w:rsidRPr="0049585A" w:rsidRDefault="00DF40E5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มหาวิทยาลัยอยู่ระหว่างการพัฒนาระบบสารสนเทศเพื่อใช้ในการกำกับติดตามการดำเนินการ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เกณฑ์มาตรฐานหลักสูตรระดับอุดมศึกษา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>:</w:t>
      </w:r>
      <w:r w:rsidR="007E10C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>การกำกับให้เป็นไปตามมาตรฐาน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 xml:space="preserve">(องค์ประกอบที่ 1)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00E" w:rsidRPr="004958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เพื่ออำนวยความสะดวกให้อาจารย์และบุคลากรภายในมหาวิทยาลัยได้นำไปใช้ในการตรวจสอบกำกับติดตามการดำเนินการตามเกณฑ์มาตรฐานหลักสูตร</w:t>
      </w:r>
    </w:p>
    <w:p w14:paraId="477C51C7" w14:textId="7D272700" w:rsidR="00B37135" w:rsidRPr="0049585A" w:rsidRDefault="008D7418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สนับ</w:t>
      </w:r>
      <w:r w:rsidR="008D7F76" w:rsidRPr="0049585A">
        <w:rPr>
          <w:rFonts w:ascii="TH SarabunPSK" w:hAnsi="TH SarabunPSK" w:cs="TH SarabunPSK" w:hint="cs"/>
          <w:sz w:val="32"/>
          <w:szCs w:val="32"/>
          <w:cs/>
        </w:rPr>
        <w:t>สนุนหลักสูตรที่มีความพร้อม</w:t>
      </w:r>
      <w:r w:rsidR="00973D5C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F76" w:rsidRPr="0049585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ยกระดับคุณภาพหลักสูตรของมหาวิทยาลัยสู่มาตรฐานระดับสากล </w:t>
      </w:r>
      <w:r w:rsidR="00202B9D" w:rsidRPr="0049585A">
        <w:rPr>
          <w:rFonts w:ascii="TH SarabunPSK" w:hAnsi="TH SarabunPSK" w:cs="TH SarabunPSK" w:hint="cs"/>
          <w:sz w:val="32"/>
          <w:szCs w:val="32"/>
          <w:cs/>
        </w:rPr>
        <w:t>ด้วยเกณฑ์การประกันคุณภาพของเครือข่ายมหาวิทยาลัยอาเซียน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2B9D" w:rsidRPr="0049585A">
        <w:rPr>
          <w:rFonts w:ascii="TH SarabunPSK" w:hAnsi="TH SarabunPSK" w:cs="TH SarabunPSK"/>
          <w:sz w:val="32"/>
          <w:szCs w:val="32"/>
        </w:rPr>
        <w:t>ASEAN University Network Quality Assurance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>: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/>
          <w:sz w:val="32"/>
          <w:szCs w:val="32"/>
        </w:rPr>
        <w:t>AUN</w:t>
      </w:r>
      <w:r w:rsidRPr="0049585A">
        <w:rPr>
          <w:rFonts w:ascii="TH SarabunPSK" w:hAnsi="TH SarabunPSK" w:cs="TH SarabunPSK"/>
          <w:sz w:val="32"/>
          <w:szCs w:val="32"/>
          <w:cs/>
        </w:rPr>
        <w:t>-</w:t>
      </w:r>
      <w:r w:rsidRPr="0049585A">
        <w:rPr>
          <w:rFonts w:ascii="TH SarabunPSK" w:hAnsi="TH SarabunPSK" w:cs="TH SarabunPSK"/>
          <w:sz w:val="32"/>
          <w:szCs w:val="32"/>
        </w:rPr>
        <w:t>QA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>)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553"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91553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553" w:rsidRPr="0049585A">
        <w:rPr>
          <w:rFonts w:ascii="TH SarabunPSK" w:hAnsi="TH SarabunPSK" w:cs="TH SarabunPSK"/>
          <w:sz w:val="32"/>
          <w:szCs w:val="32"/>
        </w:rPr>
        <w:t>ASEAN University Network</w:t>
      </w:r>
    </w:p>
    <w:p w14:paraId="306F34E5" w14:textId="1B7D342E" w:rsidR="00890239" w:rsidRPr="0049585A" w:rsidRDefault="00890239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การจัดทำข้อมูลสารสนเทศ</w:t>
      </w:r>
      <w:r w:rsidR="007E10C7" w:rsidRPr="0049585A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B7CF6" w:rsidRPr="0049585A">
        <w:rPr>
          <w:rFonts w:ascii="TH SarabunPSK" w:hAnsi="TH SarabunPSK" w:cs="TH SarabunPSK" w:hint="cs"/>
          <w:sz w:val="32"/>
          <w:szCs w:val="32"/>
          <w:cs/>
        </w:rPr>
        <w:t xml:space="preserve"> การคงอยู่ 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B7CF6" w:rsidRPr="0049585A">
        <w:rPr>
          <w:rFonts w:ascii="TH SarabunPSK" w:hAnsi="TH SarabunPSK" w:cs="TH SarabunPSK" w:hint="cs"/>
          <w:sz w:val="32"/>
          <w:szCs w:val="32"/>
          <w:cs/>
        </w:rPr>
        <w:t>การสำเร็จการศึกษา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C29" w:rsidRPr="0049585A">
        <w:rPr>
          <w:rFonts w:ascii="TH SarabunPSK" w:hAnsi="TH SarabunPSK" w:cs="TH SarabunPSK" w:hint="cs"/>
          <w:sz w:val="32"/>
          <w:szCs w:val="32"/>
          <w:cs/>
        </w:rPr>
        <w:t xml:space="preserve">อัตราการได้งานทำ 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>ประเมินความพึงพอใจ</w:t>
      </w:r>
      <w:r w:rsidR="00B71935" w:rsidRPr="0049585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>ด้านการเรียนการสอนและสิ่งสนับสนุนการเรียนรู้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 xml:space="preserve">จากระบบ </w:t>
      </w:r>
      <w:r w:rsidR="00082FF6" w:rsidRPr="0049585A">
        <w:rPr>
          <w:rFonts w:ascii="TH SarabunPSK" w:hAnsi="TH SarabunPSK" w:cs="TH SarabunPSK"/>
          <w:sz w:val="32"/>
          <w:szCs w:val="32"/>
        </w:rPr>
        <w:t>REG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73A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F9373A" w:rsidRPr="0049585A">
        <w:rPr>
          <w:rFonts w:ascii="TH SarabunPSK" w:hAnsi="TH SarabunPSK" w:cs="TH SarabunPSK" w:hint="cs"/>
          <w:sz w:val="32"/>
          <w:szCs w:val="32"/>
          <w:cs/>
        </w:rPr>
        <w:t>คุณภาพชีวิตและประสบการณ์ของนักศึกษา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ของผู้ใช้บัณฑิต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เพื่อให้หลักสูตร</w:t>
      </w:r>
      <w:r w:rsidR="00066232" w:rsidRPr="0049585A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ในการปรับปรุงและพัฒนาผลการดำเนินงาน</w:t>
      </w:r>
      <w:r w:rsidR="007E10C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7231AD" w14:textId="77777777" w:rsidR="00B37135" w:rsidRPr="0049585A" w:rsidRDefault="00B37135" w:rsidP="00515D1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D78E0A" w14:textId="66456114" w:rsidR="004D2C43" w:rsidRPr="0049585A" w:rsidRDefault="003A5DF9" w:rsidP="004D2C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การเผยแพร่ข้อมูลหลักสูตรให้ผู้มีส่วนได้ส่วนเสีย</w:t>
      </w:r>
    </w:p>
    <w:p w14:paraId="71F8CABF" w14:textId="5CDF6C63" w:rsidR="00E74296" w:rsidRPr="0049585A" w:rsidRDefault="00950DD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62F1E" w:rsidRPr="0049585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320496" w:rsidRPr="0049585A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DB5016" w:rsidRPr="0049585A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D323CE" w:rsidRPr="0049585A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DB5016" w:rsidRPr="004958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B5016" w:rsidRPr="0049585A">
        <w:rPr>
          <w:rFonts w:ascii="TH SarabunPSK" w:hAnsi="TH SarabunPSK" w:cs="TH SarabunPSK"/>
          <w:sz w:val="32"/>
          <w:szCs w:val="32"/>
        </w:rPr>
        <w:t>common data set</w:t>
      </w:r>
      <w:r w:rsidR="00D323CE" w:rsidRPr="0049585A">
        <w:rPr>
          <w:rFonts w:ascii="TH SarabunPSK" w:hAnsi="TH SarabunPSK" w:cs="TH SarabunPSK"/>
          <w:sz w:val="32"/>
          <w:szCs w:val="32"/>
          <w:cs/>
        </w:rPr>
        <w:t>)</w:t>
      </w:r>
      <w:r w:rsidR="0032049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38" w:rsidRPr="0049585A">
        <w:rPr>
          <w:rFonts w:ascii="TH SarabunPSK" w:hAnsi="TH SarabunPSK" w:cs="TH SarabunPSK" w:hint="cs"/>
          <w:sz w:val="32"/>
          <w:szCs w:val="32"/>
          <w:cs/>
        </w:rPr>
        <w:t>ใน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>ระบบฐานข้อมูลด้านการประกันคุณภาพการศึกษาระดับอุดมศึกษา (</w:t>
      </w:r>
      <w:r w:rsidR="003A5DF9" w:rsidRPr="0049585A">
        <w:rPr>
          <w:rFonts w:ascii="TH SarabunPSK" w:hAnsi="TH SarabunPSK" w:cs="TH SarabunPSK" w:hint="cs"/>
          <w:sz w:val="32"/>
          <w:szCs w:val="32"/>
        </w:rPr>
        <w:t>CHE Quality Assessment Online System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3A5DF9" w:rsidRPr="0049585A">
        <w:rPr>
          <w:rFonts w:ascii="TH SarabunPSK" w:hAnsi="TH SarabunPSK" w:cs="TH SarabunPSK" w:hint="cs"/>
          <w:sz w:val="32"/>
          <w:szCs w:val="32"/>
        </w:rPr>
        <w:t>CHE QA Online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EB6038"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B6038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ทุกปีการศึกษา</w:t>
      </w:r>
    </w:p>
    <w:p w14:paraId="30A3846C" w14:textId="76CD5729" w:rsidR="00F448CD" w:rsidRPr="0049585A" w:rsidRDefault="002615C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รายละเอียดของหลักสูตรที่ สป.อว. รับทราบ</w:t>
      </w:r>
      <w:r w:rsidR="00577DE3" w:rsidRPr="0049585A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F448CD" w:rsidRPr="0049585A">
        <w:rPr>
          <w:rFonts w:ascii="TH SarabunPSK" w:hAnsi="TH SarabunPSK" w:cs="TH SarabunPSK" w:hint="cs"/>
          <w:sz w:val="32"/>
          <w:szCs w:val="32"/>
          <w:cs/>
        </w:rPr>
        <w:t>ระ</w:t>
      </w:r>
      <w:r w:rsidR="00A53E66" w:rsidRPr="0049585A">
        <w:rPr>
          <w:rFonts w:ascii="TH SarabunPSK" w:hAnsi="TH SarabunPSK" w:cs="TH SarabunPSK" w:hint="cs"/>
          <w:sz w:val="32"/>
          <w:szCs w:val="32"/>
          <w:cs/>
        </w:rPr>
        <w:t>บบ</w:t>
      </w:r>
      <w:r w:rsidR="003B76D5" w:rsidRPr="0049585A">
        <w:rPr>
          <w:rFonts w:ascii="TH SarabunPSK" w:hAnsi="TH SarabunPSK" w:cs="TH SarabunPSK" w:hint="cs"/>
          <w:sz w:val="32"/>
          <w:szCs w:val="32"/>
          <w:cs/>
        </w:rPr>
        <w:t>พิจารณาความสอดคล้องของหลักสูตรระดับอุดมศึกษา</w:t>
      </w:r>
      <w:r w:rsidR="00A53E66" w:rsidRPr="004958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53E66" w:rsidRPr="0049585A">
        <w:rPr>
          <w:rFonts w:ascii="TH SarabunPSK" w:hAnsi="TH SarabunPSK" w:cs="TH SarabunPSK"/>
          <w:sz w:val="32"/>
          <w:szCs w:val="32"/>
        </w:rPr>
        <w:t>CHECO</w:t>
      </w:r>
      <w:r w:rsidR="00A53E66" w:rsidRPr="0049585A">
        <w:rPr>
          <w:rFonts w:ascii="TH SarabunPSK" w:hAnsi="TH SarabunPSK" w:cs="TH SarabunPSK"/>
          <w:sz w:val="32"/>
          <w:szCs w:val="32"/>
          <w:cs/>
        </w:rPr>
        <w:t>)</w:t>
      </w:r>
    </w:p>
    <w:p w14:paraId="69E91D3E" w14:textId="68A236D6" w:rsidR="006A5C99" w:rsidRPr="0049585A" w:rsidRDefault="00073A0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ข้อมูลประชาสัมพันธ์หลักสูตร</w:t>
      </w:r>
      <w:r w:rsidR="00950DD8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เผยแพร่</w:t>
      </w: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</w:t>
      </w:r>
      <w:r w:rsidR="0084093F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สื่อสังคม</w:t>
      </w:r>
      <w:r w:rsidR="000D57EA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ออนไลน์  แผ่นพับ </w:t>
      </w:r>
      <w:r w:rsidR="006A5C99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ของมหาวิทยาลัย</w:t>
      </w: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6A5C99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คณะ </w:t>
      </w:r>
      <w:r w:rsidR="0037703A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00FAFC23" w14:textId="153C70A6" w:rsidR="006A5C99" w:rsidRPr="0049585A" w:rsidRDefault="006A5C99" w:rsidP="006A5C99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EC4BC39" w14:textId="4F280677" w:rsidR="004210D1" w:rsidRPr="0049585A" w:rsidRDefault="00EB6038" w:rsidP="00F448CD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32F8A39D" w14:textId="2C591EA1" w:rsidR="003A5DF9" w:rsidRPr="0049585A" w:rsidRDefault="00206F41" w:rsidP="004210D1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</w:p>
    <w:p w14:paraId="219D8997" w14:textId="77777777" w:rsidR="003A4246" w:rsidRPr="0049585A" w:rsidRDefault="003A4246" w:rsidP="003A4246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5870EF65" w14:textId="77777777" w:rsidR="004D2C43" w:rsidRPr="0049585A" w:rsidRDefault="004D2C43" w:rsidP="004D2C43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2E62E66" w14:textId="7B3FC13E" w:rsidR="003312D4" w:rsidRPr="0049585A" w:rsidRDefault="003312D4" w:rsidP="008727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312D4" w:rsidRPr="0049585A" w:rsidSect="00EF26A2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9168" w14:textId="77777777" w:rsidR="008D6495" w:rsidRDefault="008D6495" w:rsidP="00CF0E95">
      <w:pPr>
        <w:spacing w:after="0" w:line="240" w:lineRule="auto"/>
      </w:pPr>
      <w:r>
        <w:separator/>
      </w:r>
    </w:p>
  </w:endnote>
  <w:endnote w:type="continuationSeparator" w:id="0">
    <w:p w14:paraId="7C4D2152" w14:textId="77777777" w:rsidR="008D6495" w:rsidRDefault="008D6495" w:rsidP="00CF0E95">
      <w:pPr>
        <w:spacing w:after="0" w:line="240" w:lineRule="auto"/>
      </w:pPr>
      <w:r>
        <w:continuationSeparator/>
      </w:r>
    </w:p>
  </w:endnote>
  <w:endnote w:type="continuationNotice" w:id="1">
    <w:p w14:paraId="5D524DF3" w14:textId="77777777" w:rsidR="008D6495" w:rsidRDefault="008D6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572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3D96960" w14:textId="3337A113" w:rsidR="000A4822" w:rsidRPr="000A4822" w:rsidRDefault="000A4822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0A4822">
          <w:rPr>
            <w:rFonts w:ascii="TH SarabunPSK" w:hAnsi="TH SarabunPSK" w:cs="TH SarabunPSK"/>
            <w:sz w:val="28"/>
          </w:rPr>
          <w:fldChar w:fldCharType="begin"/>
        </w:r>
        <w:r w:rsidRPr="000A4822">
          <w:rPr>
            <w:rFonts w:ascii="TH SarabunPSK" w:hAnsi="TH SarabunPSK" w:cs="TH SarabunPSK"/>
            <w:sz w:val="28"/>
          </w:rPr>
          <w:instrText xml:space="preserve"> PAGE   \</w:instrText>
        </w:r>
        <w:r w:rsidRPr="000A482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0A4822">
          <w:rPr>
            <w:rFonts w:ascii="TH SarabunPSK" w:hAnsi="TH SarabunPSK" w:cs="TH SarabunPSK"/>
            <w:sz w:val="28"/>
          </w:rPr>
          <w:instrText xml:space="preserve">MERGEFORMAT </w:instrText>
        </w:r>
        <w:r w:rsidRPr="000A4822">
          <w:rPr>
            <w:rFonts w:ascii="TH SarabunPSK" w:hAnsi="TH SarabunPSK" w:cs="TH SarabunPSK"/>
            <w:sz w:val="28"/>
          </w:rPr>
          <w:fldChar w:fldCharType="separate"/>
        </w:r>
        <w:r w:rsidR="000A1319">
          <w:rPr>
            <w:rFonts w:ascii="TH SarabunPSK" w:hAnsi="TH SarabunPSK" w:cs="TH SarabunPSK"/>
            <w:noProof/>
            <w:sz w:val="28"/>
          </w:rPr>
          <w:t>87</w:t>
        </w:r>
        <w:r w:rsidRPr="000A4822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FBF4A5A" w14:textId="77777777" w:rsidR="000A4822" w:rsidRDefault="000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47F4F" w14:textId="77777777" w:rsidR="008D6495" w:rsidRDefault="008D6495" w:rsidP="00CF0E95">
      <w:pPr>
        <w:spacing w:after="0" w:line="240" w:lineRule="auto"/>
      </w:pPr>
      <w:r>
        <w:separator/>
      </w:r>
    </w:p>
  </w:footnote>
  <w:footnote w:type="continuationSeparator" w:id="0">
    <w:p w14:paraId="3D479802" w14:textId="77777777" w:rsidR="008D6495" w:rsidRDefault="008D6495" w:rsidP="00CF0E95">
      <w:pPr>
        <w:spacing w:after="0" w:line="240" w:lineRule="auto"/>
      </w:pPr>
      <w:r>
        <w:continuationSeparator/>
      </w:r>
    </w:p>
  </w:footnote>
  <w:footnote w:type="continuationNotice" w:id="1">
    <w:p w14:paraId="4509BAAE" w14:textId="77777777" w:rsidR="008D6495" w:rsidRDefault="008D64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8AD6" w14:textId="66FDA199" w:rsidR="00AA5FF4" w:rsidRDefault="00AA5FF4">
    <w:pPr>
      <w:pStyle w:val="Header"/>
      <w:jc w:val="right"/>
    </w:pPr>
  </w:p>
  <w:p w14:paraId="06A11702" w14:textId="77777777" w:rsidR="00AA5FF4" w:rsidRDefault="00AA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A07"/>
    <w:multiLevelType w:val="hybridMultilevel"/>
    <w:tmpl w:val="D6E24E3C"/>
    <w:lvl w:ilvl="0" w:tplc="16006BF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2E767BC"/>
    <w:multiLevelType w:val="hybridMultilevel"/>
    <w:tmpl w:val="733C2650"/>
    <w:lvl w:ilvl="0" w:tplc="F3A4A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5627"/>
    <w:multiLevelType w:val="hybridMultilevel"/>
    <w:tmpl w:val="652CA812"/>
    <w:lvl w:ilvl="0" w:tplc="3D22D2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F0D8E"/>
    <w:multiLevelType w:val="hybridMultilevel"/>
    <w:tmpl w:val="DED65CC8"/>
    <w:lvl w:ilvl="0" w:tplc="32EA87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8C4"/>
    <w:multiLevelType w:val="hybridMultilevel"/>
    <w:tmpl w:val="BE7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0A30"/>
    <w:multiLevelType w:val="hybridMultilevel"/>
    <w:tmpl w:val="F44EE7C2"/>
    <w:lvl w:ilvl="0" w:tplc="A2288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04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E1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88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C8C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10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C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2D2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0BCB"/>
    <w:multiLevelType w:val="hybridMultilevel"/>
    <w:tmpl w:val="7534BD72"/>
    <w:lvl w:ilvl="0" w:tplc="AE8CE2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5866"/>
    <w:multiLevelType w:val="hybridMultilevel"/>
    <w:tmpl w:val="2EEA34E8"/>
    <w:lvl w:ilvl="0" w:tplc="319A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66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0D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0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A3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C4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0A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0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83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45B88"/>
    <w:multiLevelType w:val="hybridMultilevel"/>
    <w:tmpl w:val="1E74CE34"/>
    <w:lvl w:ilvl="0" w:tplc="48B6DD2E">
      <w:numFmt w:val="bullet"/>
      <w:lvlText w:val="-"/>
      <w:lvlJc w:val="left"/>
      <w:pPr>
        <w:ind w:left="1004" w:hanging="360"/>
      </w:pPr>
      <w:rPr>
        <w:rFonts w:ascii="BrowalliaUPC" w:eastAsia="Times New Roman" w:hAnsi="BrowalliaUPC" w:cs="Browall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4D732F"/>
    <w:multiLevelType w:val="hybridMultilevel"/>
    <w:tmpl w:val="4EB60350"/>
    <w:lvl w:ilvl="0" w:tplc="6E508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8C6ECC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E1700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9A785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801E7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D7AC8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53E61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2794B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83A0F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10" w15:restartNumberingAfterBreak="0">
    <w:nsid w:val="55C70214"/>
    <w:multiLevelType w:val="hybridMultilevel"/>
    <w:tmpl w:val="0A1E9D04"/>
    <w:lvl w:ilvl="0" w:tplc="07FC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8533A6"/>
    <w:multiLevelType w:val="hybridMultilevel"/>
    <w:tmpl w:val="121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815"/>
    <w:multiLevelType w:val="hybridMultilevel"/>
    <w:tmpl w:val="45A64FF6"/>
    <w:lvl w:ilvl="0" w:tplc="1D1C1A8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74BD9"/>
    <w:multiLevelType w:val="hybridMultilevel"/>
    <w:tmpl w:val="6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872"/>
    <w:multiLevelType w:val="hybridMultilevel"/>
    <w:tmpl w:val="DDB025D8"/>
    <w:lvl w:ilvl="0" w:tplc="1F80B7A0">
      <w:start w:val="1"/>
      <w:numFmt w:val="decimal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E786D"/>
    <w:multiLevelType w:val="hybridMultilevel"/>
    <w:tmpl w:val="71381396"/>
    <w:lvl w:ilvl="0" w:tplc="B70A8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400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69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52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6A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4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5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48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63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436"/>
    <w:multiLevelType w:val="hybridMultilevel"/>
    <w:tmpl w:val="8C9E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57C64"/>
    <w:multiLevelType w:val="hybridMultilevel"/>
    <w:tmpl w:val="1982DBAE"/>
    <w:lvl w:ilvl="0" w:tplc="BFCEE58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7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4"/>
    <w:rsid w:val="00000559"/>
    <w:rsid w:val="00000A74"/>
    <w:rsid w:val="0000181D"/>
    <w:rsid w:val="000022FB"/>
    <w:rsid w:val="0000307D"/>
    <w:rsid w:val="00006960"/>
    <w:rsid w:val="00007004"/>
    <w:rsid w:val="000077C2"/>
    <w:rsid w:val="00007C1D"/>
    <w:rsid w:val="00007DC0"/>
    <w:rsid w:val="0001117A"/>
    <w:rsid w:val="00011950"/>
    <w:rsid w:val="00011AAF"/>
    <w:rsid w:val="000130DB"/>
    <w:rsid w:val="000168AB"/>
    <w:rsid w:val="00016EE9"/>
    <w:rsid w:val="00017310"/>
    <w:rsid w:val="000204BF"/>
    <w:rsid w:val="00020D73"/>
    <w:rsid w:val="00020EE2"/>
    <w:rsid w:val="00025785"/>
    <w:rsid w:val="0002653B"/>
    <w:rsid w:val="00027666"/>
    <w:rsid w:val="0003041A"/>
    <w:rsid w:val="0003238B"/>
    <w:rsid w:val="00032D08"/>
    <w:rsid w:val="00036601"/>
    <w:rsid w:val="00037029"/>
    <w:rsid w:val="000373C2"/>
    <w:rsid w:val="00040ECE"/>
    <w:rsid w:val="00041631"/>
    <w:rsid w:val="00041BCC"/>
    <w:rsid w:val="00046A84"/>
    <w:rsid w:val="0004794C"/>
    <w:rsid w:val="00050770"/>
    <w:rsid w:val="00050B1E"/>
    <w:rsid w:val="00051F4A"/>
    <w:rsid w:val="00054322"/>
    <w:rsid w:val="0005476C"/>
    <w:rsid w:val="000549B0"/>
    <w:rsid w:val="000551E9"/>
    <w:rsid w:val="000566B9"/>
    <w:rsid w:val="000569FC"/>
    <w:rsid w:val="00060215"/>
    <w:rsid w:val="000609A6"/>
    <w:rsid w:val="000622D2"/>
    <w:rsid w:val="00063E32"/>
    <w:rsid w:val="000651BE"/>
    <w:rsid w:val="00065CD9"/>
    <w:rsid w:val="00066232"/>
    <w:rsid w:val="000663FF"/>
    <w:rsid w:val="00070C8E"/>
    <w:rsid w:val="0007140A"/>
    <w:rsid w:val="000716A2"/>
    <w:rsid w:val="00073468"/>
    <w:rsid w:val="00073A08"/>
    <w:rsid w:val="00074DFF"/>
    <w:rsid w:val="0007665F"/>
    <w:rsid w:val="00080409"/>
    <w:rsid w:val="000812B0"/>
    <w:rsid w:val="000812FA"/>
    <w:rsid w:val="00082F22"/>
    <w:rsid w:val="00082FF6"/>
    <w:rsid w:val="000833FF"/>
    <w:rsid w:val="00084CFC"/>
    <w:rsid w:val="0008524D"/>
    <w:rsid w:val="00086343"/>
    <w:rsid w:val="00086E01"/>
    <w:rsid w:val="00087402"/>
    <w:rsid w:val="00087C3C"/>
    <w:rsid w:val="00090A2C"/>
    <w:rsid w:val="000913EE"/>
    <w:rsid w:val="00092A79"/>
    <w:rsid w:val="00093E8D"/>
    <w:rsid w:val="000951A4"/>
    <w:rsid w:val="000954CB"/>
    <w:rsid w:val="00095A10"/>
    <w:rsid w:val="00095CE9"/>
    <w:rsid w:val="00097108"/>
    <w:rsid w:val="000A041E"/>
    <w:rsid w:val="000A1319"/>
    <w:rsid w:val="000A1756"/>
    <w:rsid w:val="000A246E"/>
    <w:rsid w:val="000A34CC"/>
    <w:rsid w:val="000A4822"/>
    <w:rsid w:val="000A5E2B"/>
    <w:rsid w:val="000A6926"/>
    <w:rsid w:val="000B0802"/>
    <w:rsid w:val="000B12B4"/>
    <w:rsid w:val="000B18AC"/>
    <w:rsid w:val="000B195A"/>
    <w:rsid w:val="000B1D17"/>
    <w:rsid w:val="000B1EEC"/>
    <w:rsid w:val="000B2645"/>
    <w:rsid w:val="000B284C"/>
    <w:rsid w:val="000B29CC"/>
    <w:rsid w:val="000B38F1"/>
    <w:rsid w:val="000B50F9"/>
    <w:rsid w:val="000B5A01"/>
    <w:rsid w:val="000B5A42"/>
    <w:rsid w:val="000B7D0E"/>
    <w:rsid w:val="000C1858"/>
    <w:rsid w:val="000C188A"/>
    <w:rsid w:val="000C1F03"/>
    <w:rsid w:val="000C2B35"/>
    <w:rsid w:val="000C3758"/>
    <w:rsid w:val="000C3B18"/>
    <w:rsid w:val="000C4965"/>
    <w:rsid w:val="000C4AEF"/>
    <w:rsid w:val="000C5FCD"/>
    <w:rsid w:val="000C7A05"/>
    <w:rsid w:val="000D267D"/>
    <w:rsid w:val="000D3976"/>
    <w:rsid w:val="000D57EA"/>
    <w:rsid w:val="000E0F98"/>
    <w:rsid w:val="000E1293"/>
    <w:rsid w:val="000E1CD9"/>
    <w:rsid w:val="000E7D07"/>
    <w:rsid w:val="000F10F6"/>
    <w:rsid w:val="000F1472"/>
    <w:rsid w:val="000F5F2A"/>
    <w:rsid w:val="000F6939"/>
    <w:rsid w:val="000F7E03"/>
    <w:rsid w:val="0010076A"/>
    <w:rsid w:val="0010232C"/>
    <w:rsid w:val="00102FDE"/>
    <w:rsid w:val="00104328"/>
    <w:rsid w:val="0010490C"/>
    <w:rsid w:val="0010594F"/>
    <w:rsid w:val="001061F0"/>
    <w:rsid w:val="00107EE4"/>
    <w:rsid w:val="0011011D"/>
    <w:rsid w:val="00110785"/>
    <w:rsid w:val="00113AEE"/>
    <w:rsid w:val="00113FA4"/>
    <w:rsid w:val="001141D8"/>
    <w:rsid w:val="0011532E"/>
    <w:rsid w:val="00115DAA"/>
    <w:rsid w:val="00121E0C"/>
    <w:rsid w:val="001220CE"/>
    <w:rsid w:val="00127426"/>
    <w:rsid w:val="00130A7F"/>
    <w:rsid w:val="001313D5"/>
    <w:rsid w:val="001335EF"/>
    <w:rsid w:val="00135811"/>
    <w:rsid w:val="00135956"/>
    <w:rsid w:val="0013621A"/>
    <w:rsid w:val="00142A27"/>
    <w:rsid w:val="00144803"/>
    <w:rsid w:val="00144A80"/>
    <w:rsid w:val="00144D89"/>
    <w:rsid w:val="00144F26"/>
    <w:rsid w:val="00146EB9"/>
    <w:rsid w:val="00147784"/>
    <w:rsid w:val="00150373"/>
    <w:rsid w:val="0015217E"/>
    <w:rsid w:val="0015390D"/>
    <w:rsid w:val="00153A25"/>
    <w:rsid w:val="00153E27"/>
    <w:rsid w:val="00153FD4"/>
    <w:rsid w:val="001542B7"/>
    <w:rsid w:val="001542C1"/>
    <w:rsid w:val="001545E4"/>
    <w:rsid w:val="001554A8"/>
    <w:rsid w:val="00156EC3"/>
    <w:rsid w:val="00157E5C"/>
    <w:rsid w:val="00160185"/>
    <w:rsid w:val="0016271F"/>
    <w:rsid w:val="0016279B"/>
    <w:rsid w:val="001630C1"/>
    <w:rsid w:val="00163786"/>
    <w:rsid w:val="0016483D"/>
    <w:rsid w:val="00164F1C"/>
    <w:rsid w:val="001664CD"/>
    <w:rsid w:val="001706E1"/>
    <w:rsid w:val="00172B62"/>
    <w:rsid w:val="001753B5"/>
    <w:rsid w:val="001754DA"/>
    <w:rsid w:val="0018029A"/>
    <w:rsid w:val="00180C86"/>
    <w:rsid w:val="001814E4"/>
    <w:rsid w:val="001832C6"/>
    <w:rsid w:val="0018404B"/>
    <w:rsid w:val="0018503A"/>
    <w:rsid w:val="001903DB"/>
    <w:rsid w:val="00190552"/>
    <w:rsid w:val="0019102A"/>
    <w:rsid w:val="00194432"/>
    <w:rsid w:val="001A0201"/>
    <w:rsid w:val="001A03E3"/>
    <w:rsid w:val="001A276B"/>
    <w:rsid w:val="001A2A4A"/>
    <w:rsid w:val="001A2D6F"/>
    <w:rsid w:val="001A2E18"/>
    <w:rsid w:val="001A56D0"/>
    <w:rsid w:val="001A6B93"/>
    <w:rsid w:val="001A6CF7"/>
    <w:rsid w:val="001A7710"/>
    <w:rsid w:val="001A7CE5"/>
    <w:rsid w:val="001B0C3A"/>
    <w:rsid w:val="001B11C0"/>
    <w:rsid w:val="001B1D65"/>
    <w:rsid w:val="001B21E7"/>
    <w:rsid w:val="001B2383"/>
    <w:rsid w:val="001B2C34"/>
    <w:rsid w:val="001B40DC"/>
    <w:rsid w:val="001B4CBF"/>
    <w:rsid w:val="001B5D5B"/>
    <w:rsid w:val="001B6309"/>
    <w:rsid w:val="001C01A9"/>
    <w:rsid w:val="001C3C0D"/>
    <w:rsid w:val="001C5199"/>
    <w:rsid w:val="001C619B"/>
    <w:rsid w:val="001C64D5"/>
    <w:rsid w:val="001D0788"/>
    <w:rsid w:val="001D0D0E"/>
    <w:rsid w:val="001D1597"/>
    <w:rsid w:val="001D27F2"/>
    <w:rsid w:val="001D3F0D"/>
    <w:rsid w:val="001D734E"/>
    <w:rsid w:val="001E1B9C"/>
    <w:rsid w:val="001E286F"/>
    <w:rsid w:val="001E2D63"/>
    <w:rsid w:val="001E5447"/>
    <w:rsid w:val="001E663F"/>
    <w:rsid w:val="001E6731"/>
    <w:rsid w:val="001E7DE4"/>
    <w:rsid w:val="001F09BF"/>
    <w:rsid w:val="001F13C7"/>
    <w:rsid w:val="001F178F"/>
    <w:rsid w:val="001F1857"/>
    <w:rsid w:val="001F2005"/>
    <w:rsid w:val="001F31AC"/>
    <w:rsid w:val="001F3218"/>
    <w:rsid w:val="001F358E"/>
    <w:rsid w:val="001F3B63"/>
    <w:rsid w:val="001F3F2B"/>
    <w:rsid w:val="001F5643"/>
    <w:rsid w:val="001F671C"/>
    <w:rsid w:val="001F7679"/>
    <w:rsid w:val="00200998"/>
    <w:rsid w:val="00200D9B"/>
    <w:rsid w:val="00202795"/>
    <w:rsid w:val="00202B14"/>
    <w:rsid w:val="00202B9D"/>
    <w:rsid w:val="00202C40"/>
    <w:rsid w:val="0020343E"/>
    <w:rsid w:val="002036C4"/>
    <w:rsid w:val="00206F41"/>
    <w:rsid w:val="00206FA7"/>
    <w:rsid w:val="002112C0"/>
    <w:rsid w:val="002114B4"/>
    <w:rsid w:val="002117EB"/>
    <w:rsid w:val="00212289"/>
    <w:rsid w:val="00212567"/>
    <w:rsid w:val="002131CB"/>
    <w:rsid w:val="002147AF"/>
    <w:rsid w:val="002150D6"/>
    <w:rsid w:val="00216B52"/>
    <w:rsid w:val="002171BA"/>
    <w:rsid w:val="00217BF9"/>
    <w:rsid w:val="00220166"/>
    <w:rsid w:val="00220D07"/>
    <w:rsid w:val="002215E8"/>
    <w:rsid w:val="002233E0"/>
    <w:rsid w:val="0022494B"/>
    <w:rsid w:val="00224F02"/>
    <w:rsid w:val="00224FEB"/>
    <w:rsid w:val="00225461"/>
    <w:rsid w:val="00226107"/>
    <w:rsid w:val="00227D31"/>
    <w:rsid w:val="00230185"/>
    <w:rsid w:val="0023085B"/>
    <w:rsid w:val="0023171E"/>
    <w:rsid w:val="0023234D"/>
    <w:rsid w:val="00232F74"/>
    <w:rsid w:val="00233267"/>
    <w:rsid w:val="00233E9B"/>
    <w:rsid w:val="00234451"/>
    <w:rsid w:val="0023505A"/>
    <w:rsid w:val="00235C2C"/>
    <w:rsid w:val="00235FFB"/>
    <w:rsid w:val="0023696C"/>
    <w:rsid w:val="0024071B"/>
    <w:rsid w:val="00240C5C"/>
    <w:rsid w:val="00241464"/>
    <w:rsid w:val="00242372"/>
    <w:rsid w:val="002433C5"/>
    <w:rsid w:val="0024371E"/>
    <w:rsid w:val="00243DCF"/>
    <w:rsid w:val="002469F5"/>
    <w:rsid w:val="002479CA"/>
    <w:rsid w:val="00247E66"/>
    <w:rsid w:val="002517EE"/>
    <w:rsid w:val="002532D3"/>
    <w:rsid w:val="0025345C"/>
    <w:rsid w:val="00254638"/>
    <w:rsid w:val="002547F9"/>
    <w:rsid w:val="00254A6B"/>
    <w:rsid w:val="002554A3"/>
    <w:rsid w:val="00256632"/>
    <w:rsid w:val="00256F0B"/>
    <w:rsid w:val="0025711E"/>
    <w:rsid w:val="00257D21"/>
    <w:rsid w:val="002606AD"/>
    <w:rsid w:val="00261457"/>
    <w:rsid w:val="002615C8"/>
    <w:rsid w:val="00261CB9"/>
    <w:rsid w:val="00262840"/>
    <w:rsid w:val="00264F21"/>
    <w:rsid w:val="00265CC8"/>
    <w:rsid w:val="00266491"/>
    <w:rsid w:val="00270660"/>
    <w:rsid w:val="00271F05"/>
    <w:rsid w:val="00272509"/>
    <w:rsid w:val="002731EC"/>
    <w:rsid w:val="0027495F"/>
    <w:rsid w:val="00277D11"/>
    <w:rsid w:val="00277F81"/>
    <w:rsid w:val="002833C4"/>
    <w:rsid w:val="0028399C"/>
    <w:rsid w:val="00284970"/>
    <w:rsid w:val="002849AC"/>
    <w:rsid w:val="00284AFA"/>
    <w:rsid w:val="00285C92"/>
    <w:rsid w:val="00285CAE"/>
    <w:rsid w:val="00287232"/>
    <w:rsid w:val="00290C51"/>
    <w:rsid w:val="0029188C"/>
    <w:rsid w:val="0029262B"/>
    <w:rsid w:val="0029278D"/>
    <w:rsid w:val="00293E60"/>
    <w:rsid w:val="00294E61"/>
    <w:rsid w:val="0029599A"/>
    <w:rsid w:val="00296DDE"/>
    <w:rsid w:val="00297F57"/>
    <w:rsid w:val="002A01E0"/>
    <w:rsid w:val="002A2423"/>
    <w:rsid w:val="002A4755"/>
    <w:rsid w:val="002A4C7E"/>
    <w:rsid w:val="002A5130"/>
    <w:rsid w:val="002A6C7D"/>
    <w:rsid w:val="002A71B9"/>
    <w:rsid w:val="002A7C3A"/>
    <w:rsid w:val="002B04FD"/>
    <w:rsid w:val="002B133F"/>
    <w:rsid w:val="002B2370"/>
    <w:rsid w:val="002B23DA"/>
    <w:rsid w:val="002B2D62"/>
    <w:rsid w:val="002B3662"/>
    <w:rsid w:val="002B3C08"/>
    <w:rsid w:val="002B3E34"/>
    <w:rsid w:val="002B500C"/>
    <w:rsid w:val="002B5182"/>
    <w:rsid w:val="002B544B"/>
    <w:rsid w:val="002B60CA"/>
    <w:rsid w:val="002C0627"/>
    <w:rsid w:val="002C0AA4"/>
    <w:rsid w:val="002C0D24"/>
    <w:rsid w:val="002C0D61"/>
    <w:rsid w:val="002C158B"/>
    <w:rsid w:val="002C28E5"/>
    <w:rsid w:val="002C425D"/>
    <w:rsid w:val="002C6187"/>
    <w:rsid w:val="002C6599"/>
    <w:rsid w:val="002C6A94"/>
    <w:rsid w:val="002D0BE0"/>
    <w:rsid w:val="002D0DB7"/>
    <w:rsid w:val="002D2064"/>
    <w:rsid w:val="002D2B50"/>
    <w:rsid w:val="002D51A4"/>
    <w:rsid w:val="002D565D"/>
    <w:rsid w:val="002D591B"/>
    <w:rsid w:val="002D5DDF"/>
    <w:rsid w:val="002D60F4"/>
    <w:rsid w:val="002D6FE7"/>
    <w:rsid w:val="002D75B5"/>
    <w:rsid w:val="002D7638"/>
    <w:rsid w:val="002D76BE"/>
    <w:rsid w:val="002D770F"/>
    <w:rsid w:val="002D7CA1"/>
    <w:rsid w:val="002E089D"/>
    <w:rsid w:val="002E0C56"/>
    <w:rsid w:val="002E2747"/>
    <w:rsid w:val="002E3128"/>
    <w:rsid w:val="002E3D16"/>
    <w:rsid w:val="002E4064"/>
    <w:rsid w:val="002E5A55"/>
    <w:rsid w:val="002E5C64"/>
    <w:rsid w:val="002E625E"/>
    <w:rsid w:val="002E6D4E"/>
    <w:rsid w:val="002F1218"/>
    <w:rsid w:val="002F14B5"/>
    <w:rsid w:val="002F1C97"/>
    <w:rsid w:val="002F229F"/>
    <w:rsid w:val="002F384E"/>
    <w:rsid w:val="002F3DEC"/>
    <w:rsid w:val="002F4BC8"/>
    <w:rsid w:val="002F5930"/>
    <w:rsid w:val="0030002B"/>
    <w:rsid w:val="00301A8A"/>
    <w:rsid w:val="0030344D"/>
    <w:rsid w:val="00303DB1"/>
    <w:rsid w:val="00306CC9"/>
    <w:rsid w:val="003076C0"/>
    <w:rsid w:val="00310F71"/>
    <w:rsid w:val="00311176"/>
    <w:rsid w:val="003114E9"/>
    <w:rsid w:val="003115E2"/>
    <w:rsid w:val="003133BD"/>
    <w:rsid w:val="003142D3"/>
    <w:rsid w:val="00314FE0"/>
    <w:rsid w:val="00315589"/>
    <w:rsid w:val="003164F2"/>
    <w:rsid w:val="003168F7"/>
    <w:rsid w:val="00316BE0"/>
    <w:rsid w:val="00317212"/>
    <w:rsid w:val="003177F7"/>
    <w:rsid w:val="00317FD1"/>
    <w:rsid w:val="00320496"/>
    <w:rsid w:val="00320603"/>
    <w:rsid w:val="00320B45"/>
    <w:rsid w:val="003212D7"/>
    <w:rsid w:val="003230A3"/>
    <w:rsid w:val="00323B23"/>
    <w:rsid w:val="0032661B"/>
    <w:rsid w:val="0032741D"/>
    <w:rsid w:val="003312D4"/>
    <w:rsid w:val="00331991"/>
    <w:rsid w:val="003341D9"/>
    <w:rsid w:val="00334C8B"/>
    <w:rsid w:val="00335364"/>
    <w:rsid w:val="00337364"/>
    <w:rsid w:val="00342168"/>
    <w:rsid w:val="00343C63"/>
    <w:rsid w:val="00347A97"/>
    <w:rsid w:val="00350177"/>
    <w:rsid w:val="00351150"/>
    <w:rsid w:val="00352832"/>
    <w:rsid w:val="0035391B"/>
    <w:rsid w:val="00353AAC"/>
    <w:rsid w:val="00353C46"/>
    <w:rsid w:val="00355369"/>
    <w:rsid w:val="00356E92"/>
    <w:rsid w:val="00357BD2"/>
    <w:rsid w:val="00361E03"/>
    <w:rsid w:val="00362134"/>
    <w:rsid w:val="003626AB"/>
    <w:rsid w:val="00364FA7"/>
    <w:rsid w:val="003653C6"/>
    <w:rsid w:val="003655B0"/>
    <w:rsid w:val="003671B7"/>
    <w:rsid w:val="003701E8"/>
    <w:rsid w:val="0037703A"/>
    <w:rsid w:val="00377573"/>
    <w:rsid w:val="003817D8"/>
    <w:rsid w:val="00384A65"/>
    <w:rsid w:val="0038766E"/>
    <w:rsid w:val="00387D58"/>
    <w:rsid w:val="003912B4"/>
    <w:rsid w:val="00393C3F"/>
    <w:rsid w:val="00394AD3"/>
    <w:rsid w:val="0039691C"/>
    <w:rsid w:val="0039753B"/>
    <w:rsid w:val="00397CAB"/>
    <w:rsid w:val="003A0B07"/>
    <w:rsid w:val="003A0BFE"/>
    <w:rsid w:val="003A0ECE"/>
    <w:rsid w:val="003A22D5"/>
    <w:rsid w:val="003A4246"/>
    <w:rsid w:val="003A4B76"/>
    <w:rsid w:val="003A5DF9"/>
    <w:rsid w:val="003A62F7"/>
    <w:rsid w:val="003A6402"/>
    <w:rsid w:val="003B0450"/>
    <w:rsid w:val="003B3722"/>
    <w:rsid w:val="003B3CDA"/>
    <w:rsid w:val="003B3D6A"/>
    <w:rsid w:val="003B5191"/>
    <w:rsid w:val="003B6C88"/>
    <w:rsid w:val="003B6D2C"/>
    <w:rsid w:val="003B6E52"/>
    <w:rsid w:val="003B76D5"/>
    <w:rsid w:val="003C0BA6"/>
    <w:rsid w:val="003C1130"/>
    <w:rsid w:val="003C2152"/>
    <w:rsid w:val="003C2371"/>
    <w:rsid w:val="003C3024"/>
    <w:rsid w:val="003C4085"/>
    <w:rsid w:val="003C5DA1"/>
    <w:rsid w:val="003C63F5"/>
    <w:rsid w:val="003D080A"/>
    <w:rsid w:val="003D3889"/>
    <w:rsid w:val="003D65FD"/>
    <w:rsid w:val="003D7146"/>
    <w:rsid w:val="003D7A92"/>
    <w:rsid w:val="003E089E"/>
    <w:rsid w:val="003E1290"/>
    <w:rsid w:val="003E19A4"/>
    <w:rsid w:val="003E5275"/>
    <w:rsid w:val="003E53EC"/>
    <w:rsid w:val="003F0A83"/>
    <w:rsid w:val="003F0D12"/>
    <w:rsid w:val="003F14AD"/>
    <w:rsid w:val="003F3B3B"/>
    <w:rsid w:val="003F6146"/>
    <w:rsid w:val="003F652F"/>
    <w:rsid w:val="0040101F"/>
    <w:rsid w:val="00401747"/>
    <w:rsid w:val="00405AD9"/>
    <w:rsid w:val="004103C3"/>
    <w:rsid w:val="0041047D"/>
    <w:rsid w:val="00410BE0"/>
    <w:rsid w:val="00410E62"/>
    <w:rsid w:val="0041183E"/>
    <w:rsid w:val="00412E60"/>
    <w:rsid w:val="00413726"/>
    <w:rsid w:val="00413DB1"/>
    <w:rsid w:val="00416888"/>
    <w:rsid w:val="004208F8"/>
    <w:rsid w:val="00420BB3"/>
    <w:rsid w:val="004210D1"/>
    <w:rsid w:val="00422366"/>
    <w:rsid w:val="00422A85"/>
    <w:rsid w:val="00424837"/>
    <w:rsid w:val="00424EC3"/>
    <w:rsid w:val="0042515A"/>
    <w:rsid w:val="004252DB"/>
    <w:rsid w:val="00425590"/>
    <w:rsid w:val="004256F8"/>
    <w:rsid w:val="00425D1D"/>
    <w:rsid w:val="0042612B"/>
    <w:rsid w:val="00426E76"/>
    <w:rsid w:val="004319A6"/>
    <w:rsid w:val="00431C18"/>
    <w:rsid w:val="0043475C"/>
    <w:rsid w:val="00436367"/>
    <w:rsid w:val="00436832"/>
    <w:rsid w:val="00436C56"/>
    <w:rsid w:val="004379AF"/>
    <w:rsid w:val="0044033B"/>
    <w:rsid w:val="004410AF"/>
    <w:rsid w:val="00443196"/>
    <w:rsid w:val="00445DF0"/>
    <w:rsid w:val="004465DA"/>
    <w:rsid w:val="004473AF"/>
    <w:rsid w:val="0045038D"/>
    <w:rsid w:val="00450D6F"/>
    <w:rsid w:val="004518EF"/>
    <w:rsid w:val="00453162"/>
    <w:rsid w:val="0045414D"/>
    <w:rsid w:val="0046046F"/>
    <w:rsid w:val="00460BE3"/>
    <w:rsid w:val="00460E3C"/>
    <w:rsid w:val="00460F19"/>
    <w:rsid w:val="00461833"/>
    <w:rsid w:val="00461954"/>
    <w:rsid w:val="00462415"/>
    <w:rsid w:val="00465AA9"/>
    <w:rsid w:val="00472097"/>
    <w:rsid w:val="00472FCA"/>
    <w:rsid w:val="004734CE"/>
    <w:rsid w:val="00474E3E"/>
    <w:rsid w:val="00475702"/>
    <w:rsid w:val="00477D28"/>
    <w:rsid w:val="00481689"/>
    <w:rsid w:val="00481E65"/>
    <w:rsid w:val="004826AF"/>
    <w:rsid w:val="004842FD"/>
    <w:rsid w:val="004855A2"/>
    <w:rsid w:val="004863F3"/>
    <w:rsid w:val="0048656D"/>
    <w:rsid w:val="00486B07"/>
    <w:rsid w:val="00486D26"/>
    <w:rsid w:val="00487095"/>
    <w:rsid w:val="00487EE9"/>
    <w:rsid w:val="00491C2F"/>
    <w:rsid w:val="00494B40"/>
    <w:rsid w:val="0049585A"/>
    <w:rsid w:val="004A0660"/>
    <w:rsid w:val="004A1665"/>
    <w:rsid w:val="004A409F"/>
    <w:rsid w:val="004A5137"/>
    <w:rsid w:val="004A5423"/>
    <w:rsid w:val="004A5844"/>
    <w:rsid w:val="004A5BA3"/>
    <w:rsid w:val="004A5ED8"/>
    <w:rsid w:val="004A67A5"/>
    <w:rsid w:val="004B27FA"/>
    <w:rsid w:val="004B2E90"/>
    <w:rsid w:val="004B3128"/>
    <w:rsid w:val="004B48C4"/>
    <w:rsid w:val="004B4BF7"/>
    <w:rsid w:val="004B5487"/>
    <w:rsid w:val="004B5C0B"/>
    <w:rsid w:val="004B6BF7"/>
    <w:rsid w:val="004C1ADE"/>
    <w:rsid w:val="004C610A"/>
    <w:rsid w:val="004C64D1"/>
    <w:rsid w:val="004C6C8A"/>
    <w:rsid w:val="004C7310"/>
    <w:rsid w:val="004C7594"/>
    <w:rsid w:val="004D01D0"/>
    <w:rsid w:val="004D29C1"/>
    <w:rsid w:val="004D2C43"/>
    <w:rsid w:val="004D2E00"/>
    <w:rsid w:val="004D3B3E"/>
    <w:rsid w:val="004D3B88"/>
    <w:rsid w:val="004D3ECC"/>
    <w:rsid w:val="004D459E"/>
    <w:rsid w:val="004D4C3D"/>
    <w:rsid w:val="004D5852"/>
    <w:rsid w:val="004D5F6F"/>
    <w:rsid w:val="004E04F8"/>
    <w:rsid w:val="004E0A29"/>
    <w:rsid w:val="004E1C71"/>
    <w:rsid w:val="004E2B8F"/>
    <w:rsid w:val="004E4780"/>
    <w:rsid w:val="004E77C8"/>
    <w:rsid w:val="004F064C"/>
    <w:rsid w:val="004F2BA9"/>
    <w:rsid w:val="004F3640"/>
    <w:rsid w:val="004F3E96"/>
    <w:rsid w:val="004F57F7"/>
    <w:rsid w:val="004F5D6D"/>
    <w:rsid w:val="005015EB"/>
    <w:rsid w:val="005017FA"/>
    <w:rsid w:val="00502475"/>
    <w:rsid w:val="00503C8D"/>
    <w:rsid w:val="00504CE3"/>
    <w:rsid w:val="0050558B"/>
    <w:rsid w:val="00506319"/>
    <w:rsid w:val="00507855"/>
    <w:rsid w:val="0051453D"/>
    <w:rsid w:val="00514577"/>
    <w:rsid w:val="00515D1A"/>
    <w:rsid w:val="00516814"/>
    <w:rsid w:val="0051738C"/>
    <w:rsid w:val="00517C62"/>
    <w:rsid w:val="00520B78"/>
    <w:rsid w:val="005219EA"/>
    <w:rsid w:val="00524E9B"/>
    <w:rsid w:val="005251C6"/>
    <w:rsid w:val="005258E2"/>
    <w:rsid w:val="00525C0E"/>
    <w:rsid w:val="00526F07"/>
    <w:rsid w:val="00531816"/>
    <w:rsid w:val="005329CD"/>
    <w:rsid w:val="00532F02"/>
    <w:rsid w:val="00533570"/>
    <w:rsid w:val="00535D02"/>
    <w:rsid w:val="00536EE1"/>
    <w:rsid w:val="0053774F"/>
    <w:rsid w:val="00537CB3"/>
    <w:rsid w:val="0054125F"/>
    <w:rsid w:val="00543E93"/>
    <w:rsid w:val="0054422A"/>
    <w:rsid w:val="0054502D"/>
    <w:rsid w:val="00546F43"/>
    <w:rsid w:val="005529F0"/>
    <w:rsid w:val="00552FFD"/>
    <w:rsid w:val="00553456"/>
    <w:rsid w:val="00555154"/>
    <w:rsid w:val="005556B0"/>
    <w:rsid w:val="00556B86"/>
    <w:rsid w:val="005573EA"/>
    <w:rsid w:val="0056000B"/>
    <w:rsid w:val="0056137D"/>
    <w:rsid w:val="0056188F"/>
    <w:rsid w:val="00561EB3"/>
    <w:rsid w:val="00564110"/>
    <w:rsid w:val="00565DB9"/>
    <w:rsid w:val="00565FDC"/>
    <w:rsid w:val="005663B9"/>
    <w:rsid w:val="00567B0B"/>
    <w:rsid w:val="00570474"/>
    <w:rsid w:val="00570980"/>
    <w:rsid w:val="00571588"/>
    <w:rsid w:val="0057174E"/>
    <w:rsid w:val="00571998"/>
    <w:rsid w:val="00572303"/>
    <w:rsid w:val="00573FFD"/>
    <w:rsid w:val="005745E5"/>
    <w:rsid w:val="0057549B"/>
    <w:rsid w:val="00577DE3"/>
    <w:rsid w:val="0058062E"/>
    <w:rsid w:val="00580F79"/>
    <w:rsid w:val="00581040"/>
    <w:rsid w:val="0058170E"/>
    <w:rsid w:val="00581A9B"/>
    <w:rsid w:val="005845C6"/>
    <w:rsid w:val="005847A1"/>
    <w:rsid w:val="00584CDE"/>
    <w:rsid w:val="005861AA"/>
    <w:rsid w:val="00586B80"/>
    <w:rsid w:val="00591724"/>
    <w:rsid w:val="00592514"/>
    <w:rsid w:val="005932BD"/>
    <w:rsid w:val="0059398B"/>
    <w:rsid w:val="00593E8F"/>
    <w:rsid w:val="00594D8A"/>
    <w:rsid w:val="005954A5"/>
    <w:rsid w:val="00595CED"/>
    <w:rsid w:val="00597C23"/>
    <w:rsid w:val="005A0626"/>
    <w:rsid w:val="005A0B93"/>
    <w:rsid w:val="005A1291"/>
    <w:rsid w:val="005A13D8"/>
    <w:rsid w:val="005A20D1"/>
    <w:rsid w:val="005A448B"/>
    <w:rsid w:val="005A4A31"/>
    <w:rsid w:val="005A58B9"/>
    <w:rsid w:val="005A6791"/>
    <w:rsid w:val="005A6A79"/>
    <w:rsid w:val="005A74AF"/>
    <w:rsid w:val="005B0518"/>
    <w:rsid w:val="005B1903"/>
    <w:rsid w:val="005B3373"/>
    <w:rsid w:val="005B46D5"/>
    <w:rsid w:val="005B4C9F"/>
    <w:rsid w:val="005B569D"/>
    <w:rsid w:val="005B596E"/>
    <w:rsid w:val="005B702A"/>
    <w:rsid w:val="005B775A"/>
    <w:rsid w:val="005C076C"/>
    <w:rsid w:val="005C187B"/>
    <w:rsid w:val="005C1C63"/>
    <w:rsid w:val="005C2E54"/>
    <w:rsid w:val="005C2FC7"/>
    <w:rsid w:val="005C58EB"/>
    <w:rsid w:val="005C62C4"/>
    <w:rsid w:val="005C6802"/>
    <w:rsid w:val="005C7347"/>
    <w:rsid w:val="005C75C0"/>
    <w:rsid w:val="005C772B"/>
    <w:rsid w:val="005D0116"/>
    <w:rsid w:val="005D0C11"/>
    <w:rsid w:val="005D1FA7"/>
    <w:rsid w:val="005D4856"/>
    <w:rsid w:val="005D6772"/>
    <w:rsid w:val="005D69B8"/>
    <w:rsid w:val="005D6DEA"/>
    <w:rsid w:val="005D717D"/>
    <w:rsid w:val="005D7493"/>
    <w:rsid w:val="005E092C"/>
    <w:rsid w:val="005E0AAE"/>
    <w:rsid w:val="005E1AF0"/>
    <w:rsid w:val="005E3A97"/>
    <w:rsid w:val="005E57EA"/>
    <w:rsid w:val="005F02E3"/>
    <w:rsid w:val="005F0C23"/>
    <w:rsid w:val="005F210D"/>
    <w:rsid w:val="005F2726"/>
    <w:rsid w:val="005F4DB0"/>
    <w:rsid w:val="005F67BC"/>
    <w:rsid w:val="005F72F4"/>
    <w:rsid w:val="00600118"/>
    <w:rsid w:val="00600B42"/>
    <w:rsid w:val="00600F45"/>
    <w:rsid w:val="0060649E"/>
    <w:rsid w:val="006068F3"/>
    <w:rsid w:val="0060762C"/>
    <w:rsid w:val="00607F7E"/>
    <w:rsid w:val="0061223A"/>
    <w:rsid w:val="00614AAC"/>
    <w:rsid w:val="0061588E"/>
    <w:rsid w:val="0062139C"/>
    <w:rsid w:val="00621ECC"/>
    <w:rsid w:val="006226E9"/>
    <w:rsid w:val="006242DE"/>
    <w:rsid w:val="006254B5"/>
    <w:rsid w:val="00625CB2"/>
    <w:rsid w:val="00625E18"/>
    <w:rsid w:val="00626386"/>
    <w:rsid w:val="006322A7"/>
    <w:rsid w:val="006325BF"/>
    <w:rsid w:val="00634B36"/>
    <w:rsid w:val="00634BC4"/>
    <w:rsid w:val="00635C51"/>
    <w:rsid w:val="00636C04"/>
    <w:rsid w:val="0063736D"/>
    <w:rsid w:val="00637907"/>
    <w:rsid w:val="00640F69"/>
    <w:rsid w:val="006429DD"/>
    <w:rsid w:val="00642AC1"/>
    <w:rsid w:val="0064561D"/>
    <w:rsid w:val="006549FA"/>
    <w:rsid w:val="00654C1D"/>
    <w:rsid w:val="00655DE5"/>
    <w:rsid w:val="006563E5"/>
    <w:rsid w:val="006578E1"/>
    <w:rsid w:val="0066081A"/>
    <w:rsid w:val="006615F7"/>
    <w:rsid w:val="0066477F"/>
    <w:rsid w:val="00665932"/>
    <w:rsid w:val="0066660F"/>
    <w:rsid w:val="00667C2C"/>
    <w:rsid w:val="006706AD"/>
    <w:rsid w:val="0067327D"/>
    <w:rsid w:val="00673F6D"/>
    <w:rsid w:val="00674A24"/>
    <w:rsid w:val="006755C0"/>
    <w:rsid w:val="00675AAD"/>
    <w:rsid w:val="00676544"/>
    <w:rsid w:val="006769C4"/>
    <w:rsid w:val="0067703A"/>
    <w:rsid w:val="006800ED"/>
    <w:rsid w:val="00681DCE"/>
    <w:rsid w:val="0068222A"/>
    <w:rsid w:val="0068373B"/>
    <w:rsid w:val="006842FE"/>
    <w:rsid w:val="0068460D"/>
    <w:rsid w:val="00684B55"/>
    <w:rsid w:val="00686B44"/>
    <w:rsid w:val="006875B2"/>
    <w:rsid w:val="00687BC2"/>
    <w:rsid w:val="00687F49"/>
    <w:rsid w:val="00691553"/>
    <w:rsid w:val="006928D0"/>
    <w:rsid w:val="006930CE"/>
    <w:rsid w:val="0069347D"/>
    <w:rsid w:val="00693AEF"/>
    <w:rsid w:val="00695059"/>
    <w:rsid w:val="0069549E"/>
    <w:rsid w:val="00695E30"/>
    <w:rsid w:val="00696E34"/>
    <w:rsid w:val="00697585"/>
    <w:rsid w:val="006A1E08"/>
    <w:rsid w:val="006A1FD2"/>
    <w:rsid w:val="006A39C7"/>
    <w:rsid w:val="006A3E72"/>
    <w:rsid w:val="006A5C99"/>
    <w:rsid w:val="006A608E"/>
    <w:rsid w:val="006A627D"/>
    <w:rsid w:val="006A6337"/>
    <w:rsid w:val="006A7BC1"/>
    <w:rsid w:val="006A7BD2"/>
    <w:rsid w:val="006B196E"/>
    <w:rsid w:val="006B34BF"/>
    <w:rsid w:val="006B41DF"/>
    <w:rsid w:val="006B4ECD"/>
    <w:rsid w:val="006C0F1E"/>
    <w:rsid w:val="006C13D0"/>
    <w:rsid w:val="006C19EF"/>
    <w:rsid w:val="006C1BB1"/>
    <w:rsid w:val="006C4030"/>
    <w:rsid w:val="006C5156"/>
    <w:rsid w:val="006C5556"/>
    <w:rsid w:val="006C5AB6"/>
    <w:rsid w:val="006C5C8C"/>
    <w:rsid w:val="006C60BB"/>
    <w:rsid w:val="006C61FF"/>
    <w:rsid w:val="006C6B4B"/>
    <w:rsid w:val="006C7760"/>
    <w:rsid w:val="006C77D0"/>
    <w:rsid w:val="006D13AD"/>
    <w:rsid w:val="006D16A9"/>
    <w:rsid w:val="006D215E"/>
    <w:rsid w:val="006D5EFF"/>
    <w:rsid w:val="006D67E6"/>
    <w:rsid w:val="006D6C11"/>
    <w:rsid w:val="006D73AE"/>
    <w:rsid w:val="006D7818"/>
    <w:rsid w:val="006E08B8"/>
    <w:rsid w:val="006E1B05"/>
    <w:rsid w:val="006E1B64"/>
    <w:rsid w:val="006E2932"/>
    <w:rsid w:val="006E3915"/>
    <w:rsid w:val="006E3A84"/>
    <w:rsid w:val="006E537B"/>
    <w:rsid w:val="006E57B2"/>
    <w:rsid w:val="006E619E"/>
    <w:rsid w:val="006E79A1"/>
    <w:rsid w:val="006F7B5A"/>
    <w:rsid w:val="006F7DC9"/>
    <w:rsid w:val="00700319"/>
    <w:rsid w:val="00700557"/>
    <w:rsid w:val="00701321"/>
    <w:rsid w:val="007013AF"/>
    <w:rsid w:val="00702EBC"/>
    <w:rsid w:val="0070307E"/>
    <w:rsid w:val="00707E6F"/>
    <w:rsid w:val="007117EE"/>
    <w:rsid w:val="00712070"/>
    <w:rsid w:val="007122FE"/>
    <w:rsid w:val="00712B12"/>
    <w:rsid w:val="00712C99"/>
    <w:rsid w:val="007134D5"/>
    <w:rsid w:val="0071361B"/>
    <w:rsid w:val="00715783"/>
    <w:rsid w:val="00716DA5"/>
    <w:rsid w:val="00717A32"/>
    <w:rsid w:val="0072025E"/>
    <w:rsid w:val="00720303"/>
    <w:rsid w:val="00720BB9"/>
    <w:rsid w:val="0072117D"/>
    <w:rsid w:val="00723A35"/>
    <w:rsid w:val="0072734E"/>
    <w:rsid w:val="0072746D"/>
    <w:rsid w:val="0072765B"/>
    <w:rsid w:val="00727934"/>
    <w:rsid w:val="00727A0F"/>
    <w:rsid w:val="0073169A"/>
    <w:rsid w:val="007319E4"/>
    <w:rsid w:val="0073429E"/>
    <w:rsid w:val="0073435C"/>
    <w:rsid w:val="007347E6"/>
    <w:rsid w:val="00735628"/>
    <w:rsid w:val="007356BA"/>
    <w:rsid w:val="0073577C"/>
    <w:rsid w:val="00737631"/>
    <w:rsid w:val="007411B2"/>
    <w:rsid w:val="00741D2E"/>
    <w:rsid w:val="007427A2"/>
    <w:rsid w:val="00742A90"/>
    <w:rsid w:val="00742ABD"/>
    <w:rsid w:val="007451EE"/>
    <w:rsid w:val="0075013B"/>
    <w:rsid w:val="00750263"/>
    <w:rsid w:val="0075245E"/>
    <w:rsid w:val="00752CFB"/>
    <w:rsid w:val="007544E8"/>
    <w:rsid w:val="00754945"/>
    <w:rsid w:val="00757DE4"/>
    <w:rsid w:val="007615B8"/>
    <w:rsid w:val="007618C1"/>
    <w:rsid w:val="00762EF0"/>
    <w:rsid w:val="007637E6"/>
    <w:rsid w:val="00763DB8"/>
    <w:rsid w:val="00764234"/>
    <w:rsid w:val="00764B3D"/>
    <w:rsid w:val="00767D39"/>
    <w:rsid w:val="00771886"/>
    <w:rsid w:val="0077192B"/>
    <w:rsid w:val="00773362"/>
    <w:rsid w:val="00773C62"/>
    <w:rsid w:val="007750D1"/>
    <w:rsid w:val="0077549F"/>
    <w:rsid w:val="0077554F"/>
    <w:rsid w:val="007767E2"/>
    <w:rsid w:val="00776F64"/>
    <w:rsid w:val="00777B52"/>
    <w:rsid w:val="007815EF"/>
    <w:rsid w:val="007902CE"/>
    <w:rsid w:val="007907DE"/>
    <w:rsid w:val="00790B50"/>
    <w:rsid w:val="00791EF6"/>
    <w:rsid w:val="00792B5A"/>
    <w:rsid w:val="00793089"/>
    <w:rsid w:val="0079515F"/>
    <w:rsid w:val="00795A8C"/>
    <w:rsid w:val="0079616B"/>
    <w:rsid w:val="00797517"/>
    <w:rsid w:val="007A0861"/>
    <w:rsid w:val="007A0EED"/>
    <w:rsid w:val="007A38B8"/>
    <w:rsid w:val="007A49CE"/>
    <w:rsid w:val="007A7EDC"/>
    <w:rsid w:val="007B0CF1"/>
    <w:rsid w:val="007B237D"/>
    <w:rsid w:val="007B3CDE"/>
    <w:rsid w:val="007B44C0"/>
    <w:rsid w:val="007B6F7A"/>
    <w:rsid w:val="007B755C"/>
    <w:rsid w:val="007C02A4"/>
    <w:rsid w:val="007C2C3F"/>
    <w:rsid w:val="007C3371"/>
    <w:rsid w:val="007C4F2E"/>
    <w:rsid w:val="007C5029"/>
    <w:rsid w:val="007C56C5"/>
    <w:rsid w:val="007C5E1B"/>
    <w:rsid w:val="007C61E9"/>
    <w:rsid w:val="007C69C9"/>
    <w:rsid w:val="007C74B1"/>
    <w:rsid w:val="007C7542"/>
    <w:rsid w:val="007C79C8"/>
    <w:rsid w:val="007C7B11"/>
    <w:rsid w:val="007D0782"/>
    <w:rsid w:val="007D0D37"/>
    <w:rsid w:val="007D3107"/>
    <w:rsid w:val="007D3300"/>
    <w:rsid w:val="007D62B9"/>
    <w:rsid w:val="007D6301"/>
    <w:rsid w:val="007D6C56"/>
    <w:rsid w:val="007D7A07"/>
    <w:rsid w:val="007E1020"/>
    <w:rsid w:val="007E10C7"/>
    <w:rsid w:val="007E17A6"/>
    <w:rsid w:val="007E3874"/>
    <w:rsid w:val="007E4E40"/>
    <w:rsid w:val="007E54CF"/>
    <w:rsid w:val="007E572E"/>
    <w:rsid w:val="007E6641"/>
    <w:rsid w:val="007E6659"/>
    <w:rsid w:val="007F2DFA"/>
    <w:rsid w:val="007F2E49"/>
    <w:rsid w:val="007F3210"/>
    <w:rsid w:val="007F3C43"/>
    <w:rsid w:val="007F675D"/>
    <w:rsid w:val="0080061B"/>
    <w:rsid w:val="008007A2"/>
    <w:rsid w:val="00800ADB"/>
    <w:rsid w:val="00800B53"/>
    <w:rsid w:val="0080112A"/>
    <w:rsid w:val="008012E0"/>
    <w:rsid w:val="00803526"/>
    <w:rsid w:val="0080456B"/>
    <w:rsid w:val="008054FC"/>
    <w:rsid w:val="00806A26"/>
    <w:rsid w:val="0080763D"/>
    <w:rsid w:val="008121CC"/>
    <w:rsid w:val="00813078"/>
    <w:rsid w:val="008130E3"/>
    <w:rsid w:val="00813A2A"/>
    <w:rsid w:val="00814A62"/>
    <w:rsid w:val="0081702C"/>
    <w:rsid w:val="00822D09"/>
    <w:rsid w:val="008261EE"/>
    <w:rsid w:val="008263F0"/>
    <w:rsid w:val="00826DD2"/>
    <w:rsid w:val="008270C0"/>
    <w:rsid w:val="008308FC"/>
    <w:rsid w:val="0083116F"/>
    <w:rsid w:val="00832476"/>
    <w:rsid w:val="00832C0B"/>
    <w:rsid w:val="00832D00"/>
    <w:rsid w:val="00832E5C"/>
    <w:rsid w:val="00837DEE"/>
    <w:rsid w:val="0084093F"/>
    <w:rsid w:val="00841346"/>
    <w:rsid w:val="00841E80"/>
    <w:rsid w:val="00841EB5"/>
    <w:rsid w:val="008420EB"/>
    <w:rsid w:val="00843273"/>
    <w:rsid w:val="008435F5"/>
    <w:rsid w:val="00843648"/>
    <w:rsid w:val="00844244"/>
    <w:rsid w:val="0084471B"/>
    <w:rsid w:val="008447D8"/>
    <w:rsid w:val="00844B26"/>
    <w:rsid w:val="00845345"/>
    <w:rsid w:val="00847FE3"/>
    <w:rsid w:val="008510E9"/>
    <w:rsid w:val="00851C8E"/>
    <w:rsid w:val="00852881"/>
    <w:rsid w:val="00853F8E"/>
    <w:rsid w:val="008554EA"/>
    <w:rsid w:val="00855AC0"/>
    <w:rsid w:val="0085643E"/>
    <w:rsid w:val="00856708"/>
    <w:rsid w:val="00856A9A"/>
    <w:rsid w:val="00856CEF"/>
    <w:rsid w:val="008572B4"/>
    <w:rsid w:val="008605F8"/>
    <w:rsid w:val="00860EB0"/>
    <w:rsid w:val="0086228E"/>
    <w:rsid w:val="008626B2"/>
    <w:rsid w:val="00862F1E"/>
    <w:rsid w:val="0086563D"/>
    <w:rsid w:val="00866460"/>
    <w:rsid w:val="00866E39"/>
    <w:rsid w:val="00870751"/>
    <w:rsid w:val="0087118B"/>
    <w:rsid w:val="0087123A"/>
    <w:rsid w:val="00872715"/>
    <w:rsid w:val="00872BFB"/>
    <w:rsid w:val="008756B3"/>
    <w:rsid w:val="0087709E"/>
    <w:rsid w:val="00877C29"/>
    <w:rsid w:val="008823A0"/>
    <w:rsid w:val="008858AA"/>
    <w:rsid w:val="00885975"/>
    <w:rsid w:val="00886D7A"/>
    <w:rsid w:val="008900E5"/>
    <w:rsid w:val="00890239"/>
    <w:rsid w:val="00890975"/>
    <w:rsid w:val="00892FA5"/>
    <w:rsid w:val="00893C69"/>
    <w:rsid w:val="00897AA9"/>
    <w:rsid w:val="008A7B81"/>
    <w:rsid w:val="008B0363"/>
    <w:rsid w:val="008B1150"/>
    <w:rsid w:val="008B1975"/>
    <w:rsid w:val="008B4900"/>
    <w:rsid w:val="008B6B79"/>
    <w:rsid w:val="008B7DCF"/>
    <w:rsid w:val="008C0BE0"/>
    <w:rsid w:val="008C41BC"/>
    <w:rsid w:val="008C4D6E"/>
    <w:rsid w:val="008C5C0D"/>
    <w:rsid w:val="008C625F"/>
    <w:rsid w:val="008C7671"/>
    <w:rsid w:val="008D1203"/>
    <w:rsid w:val="008D12CE"/>
    <w:rsid w:val="008D3066"/>
    <w:rsid w:val="008D325B"/>
    <w:rsid w:val="008D35CA"/>
    <w:rsid w:val="008D426F"/>
    <w:rsid w:val="008D4316"/>
    <w:rsid w:val="008D4C3C"/>
    <w:rsid w:val="008D4CAE"/>
    <w:rsid w:val="008D5E25"/>
    <w:rsid w:val="008D6495"/>
    <w:rsid w:val="008D6BE1"/>
    <w:rsid w:val="008D6C07"/>
    <w:rsid w:val="008D71ED"/>
    <w:rsid w:val="008D7418"/>
    <w:rsid w:val="008D7F76"/>
    <w:rsid w:val="008E08E6"/>
    <w:rsid w:val="008E15D9"/>
    <w:rsid w:val="008E1B64"/>
    <w:rsid w:val="008E209C"/>
    <w:rsid w:val="008E2DAB"/>
    <w:rsid w:val="008E2F57"/>
    <w:rsid w:val="008E36AA"/>
    <w:rsid w:val="008E3D91"/>
    <w:rsid w:val="008E53CB"/>
    <w:rsid w:val="008F1EDE"/>
    <w:rsid w:val="008F48A0"/>
    <w:rsid w:val="008F675D"/>
    <w:rsid w:val="008F709C"/>
    <w:rsid w:val="008F71A8"/>
    <w:rsid w:val="008F7FCE"/>
    <w:rsid w:val="00901127"/>
    <w:rsid w:val="00901593"/>
    <w:rsid w:val="00901A09"/>
    <w:rsid w:val="00901B1B"/>
    <w:rsid w:val="00902321"/>
    <w:rsid w:val="009031F6"/>
    <w:rsid w:val="00903858"/>
    <w:rsid w:val="00903868"/>
    <w:rsid w:val="0090517E"/>
    <w:rsid w:val="0090621E"/>
    <w:rsid w:val="00906381"/>
    <w:rsid w:val="00906604"/>
    <w:rsid w:val="00913BE3"/>
    <w:rsid w:val="009141A8"/>
    <w:rsid w:val="00920E0E"/>
    <w:rsid w:val="00921E25"/>
    <w:rsid w:val="0092258A"/>
    <w:rsid w:val="0092264E"/>
    <w:rsid w:val="0092309B"/>
    <w:rsid w:val="009256AC"/>
    <w:rsid w:val="00925DA8"/>
    <w:rsid w:val="00926921"/>
    <w:rsid w:val="00926F8A"/>
    <w:rsid w:val="009278D1"/>
    <w:rsid w:val="009335F7"/>
    <w:rsid w:val="0093451C"/>
    <w:rsid w:val="009355A4"/>
    <w:rsid w:val="00936D04"/>
    <w:rsid w:val="0093788B"/>
    <w:rsid w:val="00940152"/>
    <w:rsid w:val="00940E51"/>
    <w:rsid w:val="00945506"/>
    <w:rsid w:val="009469C5"/>
    <w:rsid w:val="00947022"/>
    <w:rsid w:val="009506B4"/>
    <w:rsid w:val="00950DD8"/>
    <w:rsid w:val="00951063"/>
    <w:rsid w:val="00951381"/>
    <w:rsid w:val="00952EF4"/>
    <w:rsid w:val="009534E9"/>
    <w:rsid w:val="00954E8D"/>
    <w:rsid w:val="00955C03"/>
    <w:rsid w:val="00956F08"/>
    <w:rsid w:val="00957AF2"/>
    <w:rsid w:val="00957C75"/>
    <w:rsid w:val="0096003E"/>
    <w:rsid w:val="00960B6B"/>
    <w:rsid w:val="009619D7"/>
    <w:rsid w:val="00962C74"/>
    <w:rsid w:val="0096617E"/>
    <w:rsid w:val="00966637"/>
    <w:rsid w:val="00966EB7"/>
    <w:rsid w:val="00970806"/>
    <w:rsid w:val="00971094"/>
    <w:rsid w:val="0097133F"/>
    <w:rsid w:val="00971A01"/>
    <w:rsid w:val="009725FD"/>
    <w:rsid w:val="00973C5A"/>
    <w:rsid w:val="00973D5C"/>
    <w:rsid w:val="00973EED"/>
    <w:rsid w:val="009743E0"/>
    <w:rsid w:val="00976167"/>
    <w:rsid w:val="00976B2D"/>
    <w:rsid w:val="00977B13"/>
    <w:rsid w:val="009829D5"/>
    <w:rsid w:val="00983FD9"/>
    <w:rsid w:val="00984801"/>
    <w:rsid w:val="00984820"/>
    <w:rsid w:val="0098572E"/>
    <w:rsid w:val="009859CF"/>
    <w:rsid w:val="00985A27"/>
    <w:rsid w:val="00986A81"/>
    <w:rsid w:val="009870D8"/>
    <w:rsid w:val="009877CA"/>
    <w:rsid w:val="00987C99"/>
    <w:rsid w:val="009901E0"/>
    <w:rsid w:val="009912B6"/>
    <w:rsid w:val="00996D45"/>
    <w:rsid w:val="009970BF"/>
    <w:rsid w:val="009A0F8D"/>
    <w:rsid w:val="009A233A"/>
    <w:rsid w:val="009A303B"/>
    <w:rsid w:val="009A354A"/>
    <w:rsid w:val="009A7640"/>
    <w:rsid w:val="009A7712"/>
    <w:rsid w:val="009B07D0"/>
    <w:rsid w:val="009B0E90"/>
    <w:rsid w:val="009B46C7"/>
    <w:rsid w:val="009B4D11"/>
    <w:rsid w:val="009B7DB5"/>
    <w:rsid w:val="009C1B59"/>
    <w:rsid w:val="009C2DD5"/>
    <w:rsid w:val="009C3C16"/>
    <w:rsid w:val="009C51C1"/>
    <w:rsid w:val="009C5C0E"/>
    <w:rsid w:val="009C611C"/>
    <w:rsid w:val="009D1C52"/>
    <w:rsid w:val="009D22DF"/>
    <w:rsid w:val="009D2C24"/>
    <w:rsid w:val="009D33F9"/>
    <w:rsid w:val="009D3DC2"/>
    <w:rsid w:val="009D4936"/>
    <w:rsid w:val="009D6D63"/>
    <w:rsid w:val="009D7F76"/>
    <w:rsid w:val="009E1313"/>
    <w:rsid w:val="009E1ACE"/>
    <w:rsid w:val="009E2150"/>
    <w:rsid w:val="009E521E"/>
    <w:rsid w:val="009E6763"/>
    <w:rsid w:val="009F1C56"/>
    <w:rsid w:val="009F3D2C"/>
    <w:rsid w:val="009F523E"/>
    <w:rsid w:val="009F6AC0"/>
    <w:rsid w:val="009F6E8D"/>
    <w:rsid w:val="009F7627"/>
    <w:rsid w:val="009F7C33"/>
    <w:rsid w:val="00A00379"/>
    <w:rsid w:val="00A00C4A"/>
    <w:rsid w:val="00A00C8E"/>
    <w:rsid w:val="00A018B9"/>
    <w:rsid w:val="00A0251C"/>
    <w:rsid w:val="00A03040"/>
    <w:rsid w:val="00A11DF9"/>
    <w:rsid w:val="00A12948"/>
    <w:rsid w:val="00A163F3"/>
    <w:rsid w:val="00A16DD2"/>
    <w:rsid w:val="00A17325"/>
    <w:rsid w:val="00A17832"/>
    <w:rsid w:val="00A20356"/>
    <w:rsid w:val="00A21863"/>
    <w:rsid w:val="00A218FD"/>
    <w:rsid w:val="00A23544"/>
    <w:rsid w:val="00A23B55"/>
    <w:rsid w:val="00A24BA9"/>
    <w:rsid w:val="00A25C02"/>
    <w:rsid w:val="00A25CD8"/>
    <w:rsid w:val="00A261DA"/>
    <w:rsid w:val="00A27043"/>
    <w:rsid w:val="00A303A4"/>
    <w:rsid w:val="00A314B0"/>
    <w:rsid w:val="00A31BEB"/>
    <w:rsid w:val="00A3210F"/>
    <w:rsid w:val="00A347B7"/>
    <w:rsid w:val="00A37783"/>
    <w:rsid w:val="00A402F3"/>
    <w:rsid w:val="00A4096E"/>
    <w:rsid w:val="00A40A48"/>
    <w:rsid w:val="00A41B5E"/>
    <w:rsid w:val="00A42455"/>
    <w:rsid w:val="00A44E45"/>
    <w:rsid w:val="00A47535"/>
    <w:rsid w:val="00A47A6B"/>
    <w:rsid w:val="00A508B5"/>
    <w:rsid w:val="00A512AA"/>
    <w:rsid w:val="00A53E66"/>
    <w:rsid w:val="00A55A02"/>
    <w:rsid w:val="00A57420"/>
    <w:rsid w:val="00A62331"/>
    <w:rsid w:val="00A634E1"/>
    <w:rsid w:val="00A650D0"/>
    <w:rsid w:val="00A66928"/>
    <w:rsid w:val="00A670F3"/>
    <w:rsid w:val="00A67F13"/>
    <w:rsid w:val="00A67F92"/>
    <w:rsid w:val="00A7001C"/>
    <w:rsid w:val="00A70C1F"/>
    <w:rsid w:val="00A70E4D"/>
    <w:rsid w:val="00A71A13"/>
    <w:rsid w:val="00A73F21"/>
    <w:rsid w:val="00A75FBC"/>
    <w:rsid w:val="00A77700"/>
    <w:rsid w:val="00A805A3"/>
    <w:rsid w:val="00A8431B"/>
    <w:rsid w:val="00A866CA"/>
    <w:rsid w:val="00A87D01"/>
    <w:rsid w:val="00A905C6"/>
    <w:rsid w:val="00A915A8"/>
    <w:rsid w:val="00A919D9"/>
    <w:rsid w:val="00A92814"/>
    <w:rsid w:val="00A931B9"/>
    <w:rsid w:val="00A946ED"/>
    <w:rsid w:val="00A968F6"/>
    <w:rsid w:val="00A97956"/>
    <w:rsid w:val="00AA0172"/>
    <w:rsid w:val="00AA1833"/>
    <w:rsid w:val="00AA1918"/>
    <w:rsid w:val="00AA3668"/>
    <w:rsid w:val="00AA4F98"/>
    <w:rsid w:val="00AA561F"/>
    <w:rsid w:val="00AA5FF4"/>
    <w:rsid w:val="00AB1158"/>
    <w:rsid w:val="00AB2143"/>
    <w:rsid w:val="00AB22EF"/>
    <w:rsid w:val="00AB572C"/>
    <w:rsid w:val="00AB732E"/>
    <w:rsid w:val="00AC0734"/>
    <w:rsid w:val="00AC406E"/>
    <w:rsid w:val="00AC5946"/>
    <w:rsid w:val="00AD0791"/>
    <w:rsid w:val="00AD4A6A"/>
    <w:rsid w:val="00AD5A97"/>
    <w:rsid w:val="00AD6AA2"/>
    <w:rsid w:val="00AD70DF"/>
    <w:rsid w:val="00AE05BE"/>
    <w:rsid w:val="00AE0C85"/>
    <w:rsid w:val="00AE2132"/>
    <w:rsid w:val="00AE4AF4"/>
    <w:rsid w:val="00AE4BA3"/>
    <w:rsid w:val="00AE614E"/>
    <w:rsid w:val="00AE67CD"/>
    <w:rsid w:val="00AE7293"/>
    <w:rsid w:val="00AE755C"/>
    <w:rsid w:val="00AE7B33"/>
    <w:rsid w:val="00AE7DA8"/>
    <w:rsid w:val="00AF1254"/>
    <w:rsid w:val="00AF14CE"/>
    <w:rsid w:val="00AF2369"/>
    <w:rsid w:val="00AF34A4"/>
    <w:rsid w:val="00AF4053"/>
    <w:rsid w:val="00AF4B51"/>
    <w:rsid w:val="00AF54C6"/>
    <w:rsid w:val="00AF617B"/>
    <w:rsid w:val="00AF692C"/>
    <w:rsid w:val="00AF76D1"/>
    <w:rsid w:val="00AF7D63"/>
    <w:rsid w:val="00B0027D"/>
    <w:rsid w:val="00B0162E"/>
    <w:rsid w:val="00B01977"/>
    <w:rsid w:val="00B0261E"/>
    <w:rsid w:val="00B03BDF"/>
    <w:rsid w:val="00B043F2"/>
    <w:rsid w:val="00B0454B"/>
    <w:rsid w:val="00B072DF"/>
    <w:rsid w:val="00B101D2"/>
    <w:rsid w:val="00B15007"/>
    <w:rsid w:val="00B154BD"/>
    <w:rsid w:val="00B15979"/>
    <w:rsid w:val="00B17698"/>
    <w:rsid w:val="00B23739"/>
    <w:rsid w:val="00B24033"/>
    <w:rsid w:val="00B248A0"/>
    <w:rsid w:val="00B25A2A"/>
    <w:rsid w:val="00B260CA"/>
    <w:rsid w:val="00B267AC"/>
    <w:rsid w:val="00B26AE2"/>
    <w:rsid w:val="00B30BAF"/>
    <w:rsid w:val="00B315AB"/>
    <w:rsid w:val="00B32ECB"/>
    <w:rsid w:val="00B3489D"/>
    <w:rsid w:val="00B34E24"/>
    <w:rsid w:val="00B35027"/>
    <w:rsid w:val="00B3512A"/>
    <w:rsid w:val="00B36132"/>
    <w:rsid w:val="00B36BD8"/>
    <w:rsid w:val="00B37135"/>
    <w:rsid w:val="00B37C75"/>
    <w:rsid w:val="00B4277F"/>
    <w:rsid w:val="00B42AFD"/>
    <w:rsid w:val="00B42FEF"/>
    <w:rsid w:val="00B4387A"/>
    <w:rsid w:val="00B44E48"/>
    <w:rsid w:val="00B50640"/>
    <w:rsid w:val="00B52A9F"/>
    <w:rsid w:val="00B52B66"/>
    <w:rsid w:val="00B52F9A"/>
    <w:rsid w:val="00B53066"/>
    <w:rsid w:val="00B53412"/>
    <w:rsid w:val="00B53B9C"/>
    <w:rsid w:val="00B53F9C"/>
    <w:rsid w:val="00B55340"/>
    <w:rsid w:val="00B57211"/>
    <w:rsid w:val="00B615C5"/>
    <w:rsid w:val="00B634BB"/>
    <w:rsid w:val="00B64372"/>
    <w:rsid w:val="00B65644"/>
    <w:rsid w:val="00B65D60"/>
    <w:rsid w:val="00B704A9"/>
    <w:rsid w:val="00B71935"/>
    <w:rsid w:val="00B71F0A"/>
    <w:rsid w:val="00B73984"/>
    <w:rsid w:val="00B75036"/>
    <w:rsid w:val="00B75AE4"/>
    <w:rsid w:val="00B764CD"/>
    <w:rsid w:val="00B77DA9"/>
    <w:rsid w:val="00B8066F"/>
    <w:rsid w:val="00B80A0D"/>
    <w:rsid w:val="00B82E4C"/>
    <w:rsid w:val="00B832FD"/>
    <w:rsid w:val="00B83885"/>
    <w:rsid w:val="00B87904"/>
    <w:rsid w:val="00B87A57"/>
    <w:rsid w:val="00B9095F"/>
    <w:rsid w:val="00B90F77"/>
    <w:rsid w:val="00B95A9F"/>
    <w:rsid w:val="00B974B6"/>
    <w:rsid w:val="00BA2C86"/>
    <w:rsid w:val="00BA37CA"/>
    <w:rsid w:val="00BA4880"/>
    <w:rsid w:val="00BA4DE1"/>
    <w:rsid w:val="00BA5EBE"/>
    <w:rsid w:val="00BA61BD"/>
    <w:rsid w:val="00BA62B3"/>
    <w:rsid w:val="00BA63BE"/>
    <w:rsid w:val="00BA6FEB"/>
    <w:rsid w:val="00BA79FD"/>
    <w:rsid w:val="00BB04F2"/>
    <w:rsid w:val="00BB2201"/>
    <w:rsid w:val="00BB4A37"/>
    <w:rsid w:val="00BB4B44"/>
    <w:rsid w:val="00BC0308"/>
    <w:rsid w:val="00BC0BD8"/>
    <w:rsid w:val="00BC42E8"/>
    <w:rsid w:val="00BC4EB3"/>
    <w:rsid w:val="00BD155C"/>
    <w:rsid w:val="00BD273B"/>
    <w:rsid w:val="00BD31E8"/>
    <w:rsid w:val="00BD3CB6"/>
    <w:rsid w:val="00BD4BAF"/>
    <w:rsid w:val="00BD657C"/>
    <w:rsid w:val="00BD709D"/>
    <w:rsid w:val="00BD722E"/>
    <w:rsid w:val="00BD78FE"/>
    <w:rsid w:val="00BD7F7C"/>
    <w:rsid w:val="00BE2365"/>
    <w:rsid w:val="00BE28D2"/>
    <w:rsid w:val="00BE28E6"/>
    <w:rsid w:val="00BE2B72"/>
    <w:rsid w:val="00BE2D15"/>
    <w:rsid w:val="00BE3661"/>
    <w:rsid w:val="00BE4933"/>
    <w:rsid w:val="00BE4ADD"/>
    <w:rsid w:val="00BE4CEE"/>
    <w:rsid w:val="00BE5992"/>
    <w:rsid w:val="00BE5DDA"/>
    <w:rsid w:val="00BE6B52"/>
    <w:rsid w:val="00BE7B0E"/>
    <w:rsid w:val="00BE7F05"/>
    <w:rsid w:val="00BF0CD8"/>
    <w:rsid w:val="00BF23A7"/>
    <w:rsid w:val="00BF2CF5"/>
    <w:rsid w:val="00BF3D0C"/>
    <w:rsid w:val="00BF453A"/>
    <w:rsid w:val="00BF500F"/>
    <w:rsid w:val="00BF6B3D"/>
    <w:rsid w:val="00C0127C"/>
    <w:rsid w:val="00C015B6"/>
    <w:rsid w:val="00C027A3"/>
    <w:rsid w:val="00C028AC"/>
    <w:rsid w:val="00C0359D"/>
    <w:rsid w:val="00C07343"/>
    <w:rsid w:val="00C07367"/>
    <w:rsid w:val="00C10572"/>
    <w:rsid w:val="00C112FF"/>
    <w:rsid w:val="00C12B39"/>
    <w:rsid w:val="00C13AB3"/>
    <w:rsid w:val="00C17345"/>
    <w:rsid w:val="00C201AD"/>
    <w:rsid w:val="00C20299"/>
    <w:rsid w:val="00C20A27"/>
    <w:rsid w:val="00C20B86"/>
    <w:rsid w:val="00C21BBC"/>
    <w:rsid w:val="00C22627"/>
    <w:rsid w:val="00C237D1"/>
    <w:rsid w:val="00C23D79"/>
    <w:rsid w:val="00C25437"/>
    <w:rsid w:val="00C275DE"/>
    <w:rsid w:val="00C308A8"/>
    <w:rsid w:val="00C30AE8"/>
    <w:rsid w:val="00C30D2E"/>
    <w:rsid w:val="00C32E14"/>
    <w:rsid w:val="00C33675"/>
    <w:rsid w:val="00C338A4"/>
    <w:rsid w:val="00C33AE1"/>
    <w:rsid w:val="00C346CE"/>
    <w:rsid w:val="00C35121"/>
    <w:rsid w:val="00C3592C"/>
    <w:rsid w:val="00C36CFD"/>
    <w:rsid w:val="00C405AC"/>
    <w:rsid w:val="00C40B47"/>
    <w:rsid w:val="00C40C28"/>
    <w:rsid w:val="00C419F9"/>
    <w:rsid w:val="00C43D87"/>
    <w:rsid w:val="00C47672"/>
    <w:rsid w:val="00C476B0"/>
    <w:rsid w:val="00C477BF"/>
    <w:rsid w:val="00C504A5"/>
    <w:rsid w:val="00C50D7B"/>
    <w:rsid w:val="00C51341"/>
    <w:rsid w:val="00C52270"/>
    <w:rsid w:val="00C52673"/>
    <w:rsid w:val="00C52966"/>
    <w:rsid w:val="00C53E8B"/>
    <w:rsid w:val="00C554C3"/>
    <w:rsid w:val="00C60FB9"/>
    <w:rsid w:val="00C63A47"/>
    <w:rsid w:val="00C652E9"/>
    <w:rsid w:val="00C656F0"/>
    <w:rsid w:val="00C66464"/>
    <w:rsid w:val="00C676B8"/>
    <w:rsid w:val="00C740C3"/>
    <w:rsid w:val="00C75551"/>
    <w:rsid w:val="00C77098"/>
    <w:rsid w:val="00C806FE"/>
    <w:rsid w:val="00C82930"/>
    <w:rsid w:val="00C82E16"/>
    <w:rsid w:val="00C83440"/>
    <w:rsid w:val="00C838CC"/>
    <w:rsid w:val="00C853EE"/>
    <w:rsid w:val="00C85C84"/>
    <w:rsid w:val="00C86E65"/>
    <w:rsid w:val="00C91BF8"/>
    <w:rsid w:val="00C93077"/>
    <w:rsid w:val="00C93D0B"/>
    <w:rsid w:val="00C942CC"/>
    <w:rsid w:val="00C94B67"/>
    <w:rsid w:val="00C95730"/>
    <w:rsid w:val="00C9697D"/>
    <w:rsid w:val="00C96D5C"/>
    <w:rsid w:val="00C97410"/>
    <w:rsid w:val="00CA1E3F"/>
    <w:rsid w:val="00CA2B63"/>
    <w:rsid w:val="00CA342F"/>
    <w:rsid w:val="00CA37C8"/>
    <w:rsid w:val="00CA3FB6"/>
    <w:rsid w:val="00CA6782"/>
    <w:rsid w:val="00CA7D31"/>
    <w:rsid w:val="00CB100E"/>
    <w:rsid w:val="00CB16E9"/>
    <w:rsid w:val="00CB1C6D"/>
    <w:rsid w:val="00CB31AA"/>
    <w:rsid w:val="00CB3702"/>
    <w:rsid w:val="00CB5B5F"/>
    <w:rsid w:val="00CB6FC4"/>
    <w:rsid w:val="00CB722A"/>
    <w:rsid w:val="00CC120D"/>
    <w:rsid w:val="00CC19A1"/>
    <w:rsid w:val="00CC1BDD"/>
    <w:rsid w:val="00CC4140"/>
    <w:rsid w:val="00CC54CB"/>
    <w:rsid w:val="00CD0C2D"/>
    <w:rsid w:val="00CD0D80"/>
    <w:rsid w:val="00CD1B48"/>
    <w:rsid w:val="00CD1DA1"/>
    <w:rsid w:val="00CD2F4E"/>
    <w:rsid w:val="00CD3F69"/>
    <w:rsid w:val="00CD4A05"/>
    <w:rsid w:val="00CD5150"/>
    <w:rsid w:val="00CD543F"/>
    <w:rsid w:val="00CD5AA0"/>
    <w:rsid w:val="00CD5D84"/>
    <w:rsid w:val="00CD6D49"/>
    <w:rsid w:val="00CD7080"/>
    <w:rsid w:val="00CE0BEC"/>
    <w:rsid w:val="00CE2860"/>
    <w:rsid w:val="00CE360F"/>
    <w:rsid w:val="00CE378E"/>
    <w:rsid w:val="00CE39E8"/>
    <w:rsid w:val="00CE6F35"/>
    <w:rsid w:val="00CE7008"/>
    <w:rsid w:val="00CE7152"/>
    <w:rsid w:val="00CF0E95"/>
    <w:rsid w:val="00CF1925"/>
    <w:rsid w:val="00CF3B79"/>
    <w:rsid w:val="00CF3EFD"/>
    <w:rsid w:val="00CF40EE"/>
    <w:rsid w:val="00CF5788"/>
    <w:rsid w:val="00CF5BAF"/>
    <w:rsid w:val="00CF5C31"/>
    <w:rsid w:val="00CF5C3B"/>
    <w:rsid w:val="00D00FD3"/>
    <w:rsid w:val="00D05028"/>
    <w:rsid w:val="00D059D2"/>
    <w:rsid w:val="00D117C8"/>
    <w:rsid w:val="00D11F90"/>
    <w:rsid w:val="00D1251D"/>
    <w:rsid w:val="00D13F41"/>
    <w:rsid w:val="00D14518"/>
    <w:rsid w:val="00D1468F"/>
    <w:rsid w:val="00D170E0"/>
    <w:rsid w:val="00D1770D"/>
    <w:rsid w:val="00D177AF"/>
    <w:rsid w:val="00D17840"/>
    <w:rsid w:val="00D207B2"/>
    <w:rsid w:val="00D20962"/>
    <w:rsid w:val="00D2233A"/>
    <w:rsid w:val="00D22433"/>
    <w:rsid w:val="00D22C7B"/>
    <w:rsid w:val="00D2405C"/>
    <w:rsid w:val="00D318B6"/>
    <w:rsid w:val="00D31C86"/>
    <w:rsid w:val="00D31D9B"/>
    <w:rsid w:val="00D320A1"/>
    <w:rsid w:val="00D323CE"/>
    <w:rsid w:val="00D3277E"/>
    <w:rsid w:val="00D33CB6"/>
    <w:rsid w:val="00D34734"/>
    <w:rsid w:val="00D3645A"/>
    <w:rsid w:val="00D370F0"/>
    <w:rsid w:val="00D37374"/>
    <w:rsid w:val="00D40F8B"/>
    <w:rsid w:val="00D41D6C"/>
    <w:rsid w:val="00D432CD"/>
    <w:rsid w:val="00D43B90"/>
    <w:rsid w:val="00D473A2"/>
    <w:rsid w:val="00D50FC4"/>
    <w:rsid w:val="00D52748"/>
    <w:rsid w:val="00D5309B"/>
    <w:rsid w:val="00D538D0"/>
    <w:rsid w:val="00D55FB3"/>
    <w:rsid w:val="00D5699C"/>
    <w:rsid w:val="00D57663"/>
    <w:rsid w:val="00D57A7D"/>
    <w:rsid w:val="00D61696"/>
    <w:rsid w:val="00D61C1B"/>
    <w:rsid w:val="00D62F15"/>
    <w:rsid w:val="00D646F2"/>
    <w:rsid w:val="00D64C38"/>
    <w:rsid w:val="00D653F6"/>
    <w:rsid w:val="00D67512"/>
    <w:rsid w:val="00D67D3B"/>
    <w:rsid w:val="00D67F0E"/>
    <w:rsid w:val="00D70D9E"/>
    <w:rsid w:val="00D72431"/>
    <w:rsid w:val="00D72FED"/>
    <w:rsid w:val="00D73836"/>
    <w:rsid w:val="00D743C4"/>
    <w:rsid w:val="00D74CA1"/>
    <w:rsid w:val="00D765D8"/>
    <w:rsid w:val="00D76D6D"/>
    <w:rsid w:val="00D823E9"/>
    <w:rsid w:val="00D85B09"/>
    <w:rsid w:val="00D864C6"/>
    <w:rsid w:val="00D905DC"/>
    <w:rsid w:val="00D90C3B"/>
    <w:rsid w:val="00D9101A"/>
    <w:rsid w:val="00D917B5"/>
    <w:rsid w:val="00D96077"/>
    <w:rsid w:val="00DA011D"/>
    <w:rsid w:val="00DA0849"/>
    <w:rsid w:val="00DA18C4"/>
    <w:rsid w:val="00DA2258"/>
    <w:rsid w:val="00DA3780"/>
    <w:rsid w:val="00DA5954"/>
    <w:rsid w:val="00DA5BF8"/>
    <w:rsid w:val="00DA63CD"/>
    <w:rsid w:val="00DA76E1"/>
    <w:rsid w:val="00DB046A"/>
    <w:rsid w:val="00DB1515"/>
    <w:rsid w:val="00DB17F5"/>
    <w:rsid w:val="00DB1820"/>
    <w:rsid w:val="00DB23F0"/>
    <w:rsid w:val="00DB3F8F"/>
    <w:rsid w:val="00DB5016"/>
    <w:rsid w:val="00DB6972"/>
    <w:rsid w:val="00DB6B4E"/>
    <w:rsid w:val="00DB7CF6"/>
    <w:rsid w:val="00DC35E6"/>
    <w:rsid w:val="00DC75A4"/>
    <w:rsid w:val="00DD0661"/>
    <w:rsid w:val="00DD151E"/>
    <w:rsid w:val="00DD3311"/>
    <w:rsid w:val="00DD3E21"/>
    <w:rsid w:val="00DD4B54"/>
    <w:rsid w:val="00DD568F"/>
    <w:rsid w:val="00DE0301"/>
    <w:rsid w:val="00DE085B"/>
    <w:rsid w:val="00DE0E60"/>
    <w:rsid w:val="00DE257D"/>
    <w:rsid w:val="00DE29AC"/>
    <w:rsid w:val="00DE58DD"/>
    <w:rsid w:val="00DE6DFD"/>
    <w:rsid w:val="00DE760E"/>
    <w:rsid w:val="00DE797B"/>
    <w:rsid w:val="00DF0338"/>
    <w:rsid w:val="00DF0523"/>
    <w:rsid w:val="00DF2DA1"/>
    <w:rsid w:val="00DF3B6E"/>
    <w:rsid w:val="00DF40E5"/>
    <w:rsid w:val="00DF5052"/>
    <w:rsid w:val="00DF582C"/>
    <w:rsid w:val="00DF5C61"/>
    <w:rsid w:val="00DF6AD8"/>
    <w:rsid w:val="00E015D4"/>
    <w:rsid w:val="00E03E8F"/>
    <w:rsid w:val="00E05621"/>
    <w:rsid w:val="00E056AB"/>
    <w:rsid w:val="00E05DCD"/>
    <w:rsid w:val="00E0619C"/>
    <w:rsid w:val="00E07260"/>
    <w:rsid w:val="00E10389"/>
    <w:rsid w:val="00E11954"/>
    <w:rsid w:val="00E12FBB"/>
    <w:rsid w:val="00E136BE"/>
    <w:rsid w:val="00E14B59"/>
    <w:rsid w:val="00E1634E"/>
    <w:rsid w:val="00E16CC3"/>
    <w:rsid w:val="00E16CEC"/>
    <w:rsid w:val="00E17DCB"/>
    <w:rsid w:val="00E210F6"/>
    <w:rsid w:val="00E21B61"/>
    <w:rsid w:val="00E2355C"/>
    <w:rsid w:val="00E23B07"/>
    <w:rsid w:val="00E253E4"/>
    <w:rsid w:val="00E25C66"/>
    <w:rsid w:val="00E26598"/>
    <w:rsid w:val="00E2717D"/>
    <w:rsid w:val="00E27ADF"/>
    <w:rsid w:val="00E340C2"/>
    <w:rsid w:val="00E34B4E"/>
    <w:rsid w:val="00E3746A"/>
    <w:rsid w:val="00E43426"/>
    <w:rsid w:val="00E4431C"/>
    <w:rsid w:val="00E466F9"/>
    <w:rsid w:val="00E4681F"/>
    <w:rsid w:val="00E46912"/>
    <w:rsid w:val="00E46ADB"/>
    <w:rsid w:val="00E479CA"/>
    <w:rsid w:val="00E52827"/>
    <w:rsid w:val="00E53C52"/>
    <w:rsid w:val="00E53DFF"/>
    <w:rsid w:val="00E54FA1"/>
    <w:rsid w:val="00E5555F"/>
    <w:rsid w:val="00E55B37"/>
    <w:rsid w:val="00E55DD6"/>
    <w:rsid w:val="00E601B0"/>
    <w:rsid w:val="00E60730"/>
    <w:rsid w:val="00E615FD"/>
    <w:rsid w:val="00E62872"/>
    <w:rsid w:val="00E62FBB"/>
    <w:rsid w:val="00E64A8D"/>
    <w:rsid w:val="00E64B11"/>
    <w:rsid w:val="00E652BC"/>
    <w:rsid w:val="00E654DC"/>
    <w:rsid w:val="00E661CF"/>
    <w:rsid w:val="00E66675"/>
    <w:rsid w:val="00E717C3"/>
    <w:rsid w:val="00E72263"/>
    <w:rsid w:val="00E73205"/>
    <w:rsid w:val="00E736AA"/>
    <w:rsid w:val="00E73E70"/>
    <w:rsid w:val="00E740F4"/>
    <w:rsid w:val="00E74296"/>
    <w:rsid w:val="00E759F4"/>
    <w:rsid w:val="00E77685"/>
    <w:rsid w:val="00E828C5"/>
    <w:rsid w:val="00E83C1C"/>
    <w:rsid w:val="00E83C2D"/>
    <w:rsid w:val="00E83F43"/>
    <w:rsid w:val="00E86DEE"/>
    <w:rsid w:val="00E92473"/>
    <w:rsid w:val="00E92A5F"/>
    <w:rsid w:val="00E934DF"/>
    <w:rsid w:val="00E94433"/>
    <w:rsid w:val="00E963B1"/>
    <w:rsid w:val="00EA31EC"/>
    <w:rsid w:val="00EA33DC"/>
    <w:rsid w:val="00EA3947"/>
    <w:rsid w:val="00EA41CC"/>
    <w:rsid w:val="00EA5EE6"/>
    <w:rsid w:val="00EA6257"/>
    <w:rsid w:val="00EA7614"/>
    <w:rsid w:val="00EB055B"/>
    <w:rsid w:val="00EB1412"/>
    <w:rsid w:val="00EB1D4E"/>
    <w:rsid w:val="00EB3754"/>
    <w:rsid w:val="00EB546A"/>
    <w:rsid w:val="00EB6038"/>
    <w:rsid w:val="00EB7105"/>
    <w:rsid w:val="00EC0C78"/>
    <w:rsid w:val="00EC19BC"/>
    <w:rsid w:val="00EC1ED4"/>
    <w:rsid w:val="00EC241B"/>
    <w:rsid w:val="00EC4D81"/>
    <w:rsid w:val="00EC5518"/>
    <w:rsid w:val="00EC7302"/>
    <w:rsid w:val="00EC7A95"/>
    <w:rsid w:val="00ED0A36"/>
    <w:rsid w:val="00ED1EF7"/>
    <w:rsid w:val="00ED4534"/>
    <w:rsid w:val="00ED5102"/>
    <w:rsid w:val="00ED5561"/>
    <w:rsid w:val="00EE1137"/>
    <w:rsid w:val="00EE54D2"/>
    <w:rsid w:val="00EE6EF1"/>
    <w:rsid w:val="00EE74E9"/>
    <w:rsid w:val="00EF0040"/>
    <w:rsid w:val="00EF0F7E"/>
    <w:rsid w:val="00EF2492"/>
    <w:rsid w:val="00EF26A2"/>
    <w:rsid w:val="00EF34D0"/>
    <w:rsid w:val="00EF4A7D"/>
    <w:rsid w:val="00EF7B5A"/>
    <w:rsid w:val="00EF7E6C"/>
    <w:rsid w:val="00F01590"/>
    <w:rsid w:val="00F04A96"/>
    <w:rsid w:val="00F06812"/>
    <w:rsid w:val="00F0766D"/>
    <w:rsid w:val="00F1049B"/>
    <w:rsid w:val="00F10991"/>
    <w:rsid w:val="00F11924"/>
    <w:rsid w:val="00F11A02"/>
    <w:rsid w:val="00F11BA1"/>
    <w:rsid w:val="00F14BD8"/>
    <w:rsid w:val="00F14EE0"/>
    <w:rsid w:val="00F150A5"/>
    <w:rsid w:val="00F20058"/>
    <w:rsid w:val="00F20D39"/>
    <w:rsid w:val="00F214FD"/>
    <w:rsid w:val="00F22080"/>
    <w:rsid w:val="00F240F5"/>
    <w:rsid w:val="00F25BA5"/>
    <w:rsid w:val="00F26909"/>
    <w:rsid w:val="00F2797B"/>
    <w:rsid w:val="00F326A9"/>
    <w:rsid w:val="00F32B65"/>
    <w:rsid w:val="00F32F57"/>
    <w:rsid w:val="00F331C3"/>
    <w:rsid w:val="00F33E1E"/>
    <w:rsid w:val="00F348CB"/>
    <w:rsid w:val="00F35176"/>
    <w:rsid w:val="00F35CF2"/>
    <w:rsid w:val="00F36062"/>
    <w:rsid w:val="00F36A1B"/>
    <w:rsid w:val="00F4094E"/>
    <w:rsid w:val="00F40A36"/>
    <w:rsid w:val="00F41B12"/>
    <w:rsid w:val="00F43F4E"/>
    <w:rsid w:val="00F44691"/>
    <w:rsid w:val="00F448CD"/>
    <w:rsid w:val="00F44A18"/>
    <w:rsid w:val="00F459E0"/>
    <w:rsid w:val="00F471CC"/>
    <w:rsid w:val="00F506C1"/>
    <w:rsid w:val="00F50736"/>
    <w:rsid w:val="00F50D4F"/>
    <w:rsid w:val="00F5261F"/>
    <w:rsid w:val="00F54559"/>
    <w:rsid w:val="00F565A1"/>
    <w:rsid w:val="00F57DA2"/>
    <w:rsid w:val="00F6351F"/>
    <w:rsid w:val="00F635F5"/>
    <w:rsid w:val="00F63CDD"/>
    <w:rsid w:val="00F6412E"/>
    <w:rsid w:val="00F65850"/>
    <w:rsid w:val="00F65EB8"/>
    <w:rsid w:val="00F6614F"/>
    <w:rsid w:val="00F664F0"/>
    <w:rsid w:val="00F6692E"/>
    <w:rsid w:val="00F70A9C"/>
    <w:rsid w:val="00F70BF6"/>
    <w:rsid w:val="00F719BE"/>
    <w:rsid w:val="00F80BDC"/>
    <w:rsid w:val="00F8124B"/>
    <w:rsid w:val="00F82B6D"/>
    <w:rsid w:val="00F84B2D"/>
    <w:rsid w:val="00F859C6"/>
    <w:rsid w:val="00F863DD"/>
    <w:rsid w:val="00F873A9"/>
    <w:rsid w:val="00F8797E"/>
    <w:rsid w:val="00F903C7"/>
    <w:rsid w:val="00F91BBA"/>
    <w:rsid w:val="00F9373A"/>
    <w:rsid w:val="00F93D23"/>
    <w:rsid w:val="00F94067"/>
    <w:rsid w:val="00F9429A"/>
    <w:rsid w:val="00F97017"/>
    <w:rsid w:val="00F97194"/>
    <w:rsid w:val="00FA118A"/>
    <w:rsid w:val="00FA18FB"/>
    <w:rsid w:val="00FA194B"/>
    <w:rsid w:val="00FA1BE4"/>
    <w:rsid w:val="00FA236C"/>
    <w:rsid w:val="00FA3232"/>
    <w:rsid w:val="00FA3908"/>
    <w:rsid w:val="00FA5725"/>
    <w:rsid w:val="00FA6EFB"/>
    <w:rsid w:val="00FB0ED8"/>
    <w:rsid w:val="00FB1DA9"/>
    <w:rsid w:val="00FB26C5"/>
    <w:rsid w:val="00FB5663"/>
    <w:rsid w:val="00FB582D"/>
    <w:rsid w:val="00FB7DD6"/>
    <w:rsid w:val="00FC230F"/>
    <w:rsid w:val="00FC3D39"/>
    <w:rsid w:val="00FC49EA"/>
    <w:rsid w:val="00FC5EC3"/>
    <w:rsid w:val="00FC63F9"/>
    <w:rsid w:val="00FC7C73"/>
    <w:rsid w:val="00FD077A"/>
    <w:rsid w:val="00FD0A4A"/>
    <w:rsid w:val="00FD2B7C"/>
    <w:rsid w:val="00FD4FEF"/>
    <w:rsid w:val="00FD5E67"/>
    <w:rsid w:val="00FD6A1F"/>
    <w:rsid w:val="00FD74B5"/>
    <w:rsid w:val="00FE009C"/>
    <w:rsid w:val="00FE09BE"/>
    <w:rsid w:val="00FE0BAF"/>
    <w:rsid w:val="00FE1095"/>
    <w:rsid w:val="00FE29EB"/>
    <w:rsid w:val="00FE3FE0"/>
    <w:rsid w:val="00FE7508"/>
    <w:rsid w:val="00FE764B"/>
    <w:rsid w:val="00FF0726"/>
    <w:rsid w:val="00FF17F8"/>
    <w:rsid w:val="00FF2167"/>
    <w:rsid w:val="00FF2D31"/>
    <w:rsid w:val="00FF3E9C"/>
    <w:rsid w:val="00FF3E9F"/>
    <w:rsid w:val="00FF4162"/>
    <w:rsid w:val="00FF56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331A"/>
  <w15:chartTrackingRefBased/>
  <w15:docId w15:val="{3AC094BD-D25A-4C49-867F-3BE7343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3D0C"/>
    <w:pPr>
      <w:spacing w:before="240" w:after="0" w:line="240" w:lineRule="auto"/>
      <w:ind w:left="720" w:right="28" w:firstLine="720"/>
      <w:contextualSpacing/>
      <w:jc w:val="thaiDistribute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BF3D0C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E04F8"/>
  </w:style>
  <w:style w:type="character" w:customStyle="1" w:styleId="eop">
    <w:name w:val="eop"/>
    <w:basedOn w:val="DefaultParagraphFont"/>
    <w:rsid w:val="00903868"/>
  </w:style>
  <w:style w:type="paragraph" w:styleId="Header">
    <w:name w:val="header"/>
    <w:basedOn w:val="Normal"/>
    <w:link w:val="HeaderChar"/>
    <w:uiPriority w:val="99"/>
    <w:unhideWhenUsed/>
    <w:rsid w:val="00CF0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95"/>
  </w:style>
  <w:style w:type="paragraph" w:styleId="Footer">
    <w:name w:val="footer"/>
    <w:basedOn w:val="Normal"/>
    <w:link w:val="FooterChar"/>
    <w:uiPriority w:val="99"/>
    <w:unhideWhenUsed/>
    <w:rsid w:val="00CF0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95"/>
  </w:style>
  <w:style w:type="table" w:styleId="TableGrid">
    <w:name w:val="Table Grid"/>
    <w:basedOn w:val="TableNormal"/>
    <w:uiPriority w:val="39"/>
    <w:rsid w:val="00CF0E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4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28A2AA4AE34DB6A6881EF6414069" ma:contentTypeVersion="18" ma:contentTypeDescription="Create a new document." ma:contentTypeScope="" ma:versionID="ff432a5720974569e70079e676721492">
  <xsd:schema xmlns:xsd="http://www.w3.org/2001/XMLSchema" xmlns:xs="http://www.w3.org/2001/XMLSchema" xmlns:p="http://schemas.microsoft.com/office/2006/metadata/properties" xmlns:ns2="271e44c3-e280-440a-89c1-554521464c9e" xmlns:ns3="743c4755-724f-4878-bc6f-be6e73f5c694" targetNamespace="http://schemas.microsoft.com/office/2006/metadata/properties" ma:root="true" ma:fieldsID="a52d0fb64b68e98e2c64a78a869245f3" ns2:_="" ns3:_="">
    <xsd:import namespace="271e44c3-e280-440a-89c1-554521464c9e"/>
    <xsd:import namespace="743c4755-724f-4878-bc6f-be6e73f5c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44c3-e280-440a-89c1-55452146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7acaa-f919-463b-ae62-f5f9386dc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4755-724f-4878-bc6f-be6e73f5c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6d07f-cadc-4753-a7a5-fcef7fba1a41}" ma:internalName="TaxCatchAll" ma:showField="CatchAllData" ma:web="743c4755-724f-4878-bc6f-be6e73f5c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c4755-724f-4878-bc6f-be6e73f5c694" xsi:nil="true"/>
    <lcf76f155ced4ddcb4097134ff3c332f xmlns="271e44c3-e280-440a-89c1-554521464c9e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5fc7acaa-f919-463b-ae62-f5f9386dcdd5" ContentTypeId="0x0101" PreviousValue="false"/>
</file>

<file path=customXml/itemProps1.xml><?xml version="1.0" encoding="utf-8"?>
<ds:datastoreItem xmlns:ds="http://schemas.openxmlformats.org/officeDocument/2006/customXml" ds:itemID="{F7DD9224-1EFF-43A1-9042-38DC8932F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44c3-e280-440a-89c1-554521464c9e"/>
    <ds:schemaRef ds:uri="743c4755-724f-4878-bc6f-be6e73f5c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FEC7F-204D-4B22-9CB7-8CB217A0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A56D1-88E0-4BB1-A294-7BCE6315479C}">
  <ds:schemaRefs>
    <ds:schemaRef ds:uri="http://schemas.microsoft.com/office/2006/metadata/properties"/>
    <ds:schemaRef ds:uri="http://schemas.microsoft.com/office/infopath/2007/PartnerControls"/>
    <ds:schemaRef ds:uri="743c4755-724f-4878-bc6f-be6e73f5c694"/>
    <ds:schemaRef ds:uri="271e44c3-e280-440a-89c1-554521464c9e"/>
  </ds:schemaRefs>
</ds:datastoreItem>
</file>

<file path=customXml/itemProps4.xml><?xml version="1.0" encoding="utf-8"?>
<ds:datastoreItem xmlns:ds="http://schemas.openxmlformats.org/officeDocument/2006/customXml" ds:itemID="{B99415A8-6633-4FF1-B8DD-75670B15911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Nisarat Vachprapan</dc:creator>
  <cp:keywords/>
  <dc:description/>
  <cp:lastModifiedBy>HP</cp:lastModifiedBy>
  <cp:revision>7</cp:revision>
  <dcterms:created xsi:type="dcterms:W3CDTF">2024-02-20T08:24:00Z</dcterms:created>
  <dcterms:modified xsi:type="dcterms:W3CDTF">2024-03-10T06:04:00Z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0x010100F84728A2AA4AE34DB6A6881EF6414069</vt:lpwstr>
  </property>
  <property fmtid="{D5CDD505-2E9C-101B-9397-08002B2CF9AE}" pid="3" name="MediaServiceImageTags">
    <vt:lpwstr/>
  </property>
</Properties>
</file>